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9B7F" w14:textId="77777777" w:rsidR="002179B4" w:rsidRDefault="002A6E84">
      <w:pPr>
        <w:pStyle w:val="Title"/>
      </w:pPr>
      <w:r>
        <w:rPr>
          <w:spacing w:val="-2"/>
        </w:rPr>
        <w:t>Invoice</w:t>
      </w:r>
    </w:p>
    <w:p w14:paraId="58689B80" w14:textId="77777777" w:rsidR="002179B4" w:rsidRDefault="002179B4">
      <w:pPr>
        <w:pStyle w:val="BodyText"/>
        <w:rPr>
          <w:b/>
          <w:sz w:val="20"/>
        </w:rPr>
      </w:pPr>
    </w:p>
    <w:p w14:paraId="58689B81" w14:textId="77777777" w:rsidR="002179B4" w:rsidRDefault="002179B4">
      <w:pPr>
        <w:pStyle w:val="BodyText"/>
        <w:rPr>
          <w:b/>
          <w:sz w:val="20"/>
        </w:rPr>
      </w:pPr>
    </w:p>
    <w:p w14:paraId="58689B82" w14:textId="77777777" w:rsidR="002179B4" w:rsidRDefault="002179B4">
      <w:pPr>
        <w:pStyle w:val="BodyText"/>
        <w:spacing w:before="196"/>
        <w:rPr>
          <w:b/>
          <w:sz w:val="20"/>
        </w:rPr>
      </w:pPr>
    </w:p>
    <w:p w14:paraId="58689B83" w14:textId="77777777" w:rsidR="002179B4" w:rsidRDefault="002179B4">
      <w:pPr>
        <w:pStyle w:val="BodyText"/>
        <w:rPr>
          <w:b/>
          <w:sz w:val="20"/>
        </w:rPr>
        <w:sectPr w:rsidR="002179B4">
          <w:footerReference w:type="default" r:id="rId6"/>
          <w:type w:val="continuous"/>
          <w:pgSz w:w="12240" w:h="15840"/>
          <w:pgMar w:top="720" w:right="360" w:bottom="1240" w:left="360" w:header="0" w:footer="1047" w:gutter="0"/>
          <w:pgNumType w:start="1"/>
          <w:cols w:space="720"/>
        </w:sectPr>
      </w:pPr>
    </w:p>
    <w:p w14:paraId="58689B84" w14:textId="77777777" w:rsidR="002179B4" w:rsidRDefault="002A6E84">
      <w:pPr>
        <w:spacing w:before="93"/>
        <w:ind w:left="380"/>
        <w:rPr>
          <w:b/>
          <w:sz w:val="18"/>
        </w:rPr>
      </w:pPr>
      <w:r>
        <w:rPr>
          <w:b/>
          <w:sz w:val="18"/>
        </w:rPr>
        <w:t>Alcohol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Drug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Abuse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Division 601 Kamokila Blvd, Room 360</w:t>
      </w:r>
    </w:p>
    <w:p w14:paraId="58689B85" w14:textId="77777777" w:rsidR="002179B4" w:rsidRDefault="002A6E84">
      <w:pPr>
        <w:ind w:left="380"/>
        <w:rPr>
          <w:b/>
          <w:sz w:val="18"/>
        </w:rPr>
      </w:pPr>
      <w:r>
        <w:rPr>
          <w:b/>
          <w:sz w:val="18"/>
        </w:rPr>
        <w:t>Kapolei,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96707</w:t>
      </w:r>
    </w:p>
    <w:p w14:paraId="58689B86" w14:textId="77777777" w:rsidR="002179B4" w:rsidRDefault="002A6E84">
      <w:pPr>
        <w:ind w:left="380"/>
        <w:rPr>
          <w:b/>
          <w:sz w:val="18"/>
        </w:rPr>
      </w:pPr>
      <w:r>
        <w:rPr>
          <w:b/>
          <w:sz w:val="18"/>
        </w:rPr>
        <w:t>Telephone: (808) 692-</w:t>
      </w:r>
      <w:r>
        <w:rPr>
          <w:b/>
          <w:spacing w:val="-4"/>
          <w:sz w:val="18"/>
        </w:rPr>
        <w:t>7506</w:t>
      </w:r>
    </w:p>
    <w:p w14:paraId="58689B87" w14:textId="77777777" w:rsidR="002179B4" w:rsidRDefault="002A6E84">
      <w:pPr>
        <w:ind w:left="380"/>
        <w:rPr>
          <w:b/>
          <w:sz w:val="18"/>
        </w:rPr>
      </w:pPr>
      <w:r>
        <w:rPr>
          <w:b/>
          <w:sz w:val="18"/>
        </w:rPr>
        <w:t>Fax: (808) 692-</w:t>
      </w:r>
      <w:r>
        <w:rPr>
          <w:b/>
          <w:spacing w:val="-4"/>
          <w:sz w:val="18"/>
        </w:rPr>
        <w:t>7521</w:t>
      </w:r>
    </w:p>
    <w:p w14:paraId="545A5B1E" w14:textId="77777777" w:rsidR="00312D3A" w:rsidRDefault="002A6E84">
      <w:pPr>
        <w:spacing w:before="93"/>
        <w:ind w:left="380"/>
        <w:rPr>
          <w:b/>
          <w:spacing w:val="70"/>
          <w:sz w:val="24"/>
        </w:rPr>
      </w:pPr>
      <w:r>
        <w:br w:type="column"/>
      </w:r>
      <w:r>
        <w:rPr>
          <w:b/>
          <w:sz w:val="24"/>
        </w:rPr>
        <w:t>Remit</w:t>
      </w:r>
      <w:r>
        <w:rPr>
          <w:b/>
          <w:spacing w:val="-2"/>
          <w:sz w:val="24"/>
        </w:rPr>
        <w:t xml:space="preserve"> </w:t>
      </w:r>
      <w:r w:rsidR="00312D3A">
        <w:rPr>
          <w:b/>
          <w:spacing w:val="-2"/>
          <w:sz w:val="24"/>
        </w:rPr>
        <w:t xml:space="preserve">Payment </w:t>
      </w:r>
      <w:r>
        <w:rPr>
          <w:b/>
          <w:sz w:val="24"/>
        </w:rPr>
        <w:t>To:</w:t>
      </w:r>
      <w:r>
        <w:rPr>
          <w:b/>
          <w:spacing w:val="70"/>
          <w:sz w:val="24"/>
        </w:rPr>
        <w:t xml:space="preserve"> </w:t>
      </w:r>
    </w:p>
    <w:p w14:paraId="58689B88" w14:textId="5472D4CB" w:rsidR="002179B4" w:rsidRPr="000B1B60" w:rsidRDefault="000B1B60" w:rsidP="00312D3A">
      <w:pPr>
        <w:spacing w:before="93"/>
        <w:ind w:left="380" w:firstLine="340"/>
        <w:rPr>
          <w:color w:val="31849B" w:themeColor="accent5" w:themeShade="BF"/>
          <w:sz w:val="24"/>
        </w:rPr>
      </w:pPr>
      <w:r w:rsidRPr="000B1B60">
        <w:rPr>
          <w:color w:val="31849B" w:themeColor="accent5" w:themeShade="BF"/>
          <w:sz w:val="24"/>
        </w:rPr>
        <w:t xml:space="preserve">Vendor Name </w:t>
      </w:r>
    </w:p>
    <w:p w14:paraId="249D640C" w14:textId="09B8D1D7" w:rsidR="000B1B60" w:rsidRPr="000B1B60" w:rsidRDefault="000B1B60" w:rsidP="00312D3A">
      <w:pPr>
        <w:pStyle w:val="BodyText"/>
        <w:ind w:firstLine="720"/>
        <w:rPr>
          <w:color w:val="31849B" w:themeColor="accent5" w:themeShade="BF"/>
        </w:rPr>
      </w:pPr>
      <w:r w:rsidRPr="000B1B60">
        <w:rPr>
          <w:color w:val="31849B" w:themeColor="accent5" w:themeShade="BF"/>
        </w:rPr>
        <w:t xml:space="preserve">Vendor Address </w:t>
      </w:r>
    </w:p>
    <w:p w14:paraId="58689B89" w14:textId="2D925634" w:rsidR="002179B4" w:rsidRPr="000B1B60" w:rsidRDefault="000B1B60" w:rsidP="00312D3A">
      <w:pPr>
        <w:pStyle w:val="BodyText"/>
        <w:ind w:firstLine="720"/>
        <w:rPr>
          <w:color w:val="31849B" w:themeColor="accent5" w:themeShade="BF"/>
        </w:rPr>
      </w:pPr>
      <w:r w:rsidRPr="000B1B60">
        <w:rPr>
          <w:color w:val="31849B" w:themeColor="accent5" w:themeShade="BF"/>
        </w:rPr>
        <w:t>Phone:</w:t>
      </w:r>
      <w:r w:rsidRPr="000B1B60">
        <w:rPr>
          <w:color w:val="31849B" w:themeColor="accent5" w:themeShade="BF"/>
          <w:spacing w:val="-15"/>
        </w:rPr>
        <w:t xml:space="preserve"> </w:t>
      </w:r>
      <w:r w:rsidRPr="000B1B60">
        <w:rPr>
          <w:color w:val="31849B" w:themeColor="accent5" w:themeShade="BF"/>
        </w:rPr>
        <w:t>(808)</w:t>
      </w:r>
      <w:r w:rsidRPr="000B1B60">
        <w:rPr>
          <w:color w:val="31849B" w:themeColor="accent5" w:themeShade="BF"/>
          <w:spacing w:val="-15"/>
        </w:rPr>
        <w:t xml:space="preserve"> </w:t>
      </w:r>
      <w:r w:rsidRPr="000B1B60">
        <w:rPr>
          <w:color w:val="31849B" w:themeColor="accent5" w:themeShade="BF"/>
        </w:rPr>
        <w:t>xxx-xxx</w:t>
      </w:r>
    </w:p>
    <w:p w14:paraId="58689B8A" w14:textId="77777777" w:rsidR="002179B4" w:rsidRDefault="002A6E84">
      <w:pPr>
        <w:pStyle w:val="BodyText"/>
        <w:spacing w:before="93" w:line="403" w:lineRule="auto"/>
        <w:ind w:left="380" w:firstLine="153"/>
        <w:jc w:val="right"/>
      </w:pPr>
      <w:r>
        <w:br w:type="column"/>
      </w:r>
      <w:r>
        <w:t>Invoice</w:t>
      </w:r>
      <w:r>
        <w:rPr>
          <w:spacing w:val="-15"/>
        </w:rPr>
        <w:t xml:space="preserve"> </w:t>
      </w:r>
      <w:r>
        <w:t>#: Contract</w:t>
      </w:r>
      <w:r>
        <w:rPr>
          <w:spacing w:val="-8"/>
        </w:rPr>
        <w:t xml:space="preserve"> </w:t>
      </w:r>
      <w:r>
        <w:rPr>
          <w:spacing w:val="-5"/>
        </w:rPr>
        <w:t>#:</w:t>
      </w:r>
    </w:p>
    <w:p w14:paraId="58689B8B" w14:textId="24160DBB" w:rsidR="002179B4" w:rsidRDefault="00F77D4C">
      <w:pPr>
        <w:pStyle w:val="BodyText"/>
        <w:spacing w:line="249" w:lineRule="exact"/>
        <w:ind w:right="23"/>
        <w:jc w:val="right"/>
      </w:pPr>
      <w:r>
        <w:rPr>
          <w:spacing w:val="-2"/>
        </w:rPr>
        <w:t>Invoice Date:</w:t>
      </w:r>
    </w:p>
    <w:p w14:paraId="58689B8C" w14:textId="51B9C33C" w:rsidR="002179B4" w:rsidRDefault="002A6E84">
      <w:pPr>
        <w:pStyle w:val="BodyText"/>
        <w:spacing w:before="93"/>
        <w:ind w:left="105"/>
      </w:pPr>
      <w:r>
        <w:br w:type="column"/>
      </w:r>
      <w:r w:rsidR="00810AFF" w:rsidRPr="000B1B60">
        <w:rPr>
          <w:color w:val="31849B" w:themeColor="accent5" w:themeShade="BF"/>
        </w:rPr>
        <w:t>XXX</w:t>
      </w:r>
      <w:r w:rsidR="00F77D4C">
        <w:rPr>
          <w:color w:val="31849B" w:themeColor="accent5" w:themeShade="BF"/>
        </w:rPr>
        <w:t>X</w:t>
      </w:r>
    </w:p>
    <w:p w14:paraId="58689B8D" w14:textId="3E1374D8" w:rsidR="002179B4" w:rsidRPr="000B1B60" w:rsidRDefault="00810AFF">
      <w:pPr>
        <w:pStyle w:val="BodyText"/>
        <w:spacing w:before="189"/>
        <w:ind w:left="105"/>
        <w:rPr>
          <w:color w:val="31849B" w:themeColor="accent5" w:themeShade="BF"/>
        </w:rPr>
      </w:pPr>
      <w:r w:rsidRPr="000B1B60">
        <w:rPr>
          <w:color w:val="31849B" w:themeColor="accent5" w:themeShade="BF"/>
        </w:rPr>
        <w:t>XX</w:t>
      </w:r>
      <w:r w:rsidR="00AF02A9">
        <w:rPr>
          <w:color w:val="31849B" w:themeColor="accent5" w:themeShade="BF"/>
        </w:rPr>
        <w:t>-</w:t>
      </w:r>
      <w:r w:rsidRPr="000B1B60">
        <w:rPr>
          <w:color w:val="31849B" w:themeColor="accent5" w:themeShade="BF"/>
        </w:rPr>
        <w:t>X</w:t>
      </w:r>
      <w:r w:rsidR="00F77D4C">
        <w:rPr>
          <w:color w:val="31849B" w:themeColor="accent5" w:themeShade="BF"/>
        </w:rPr>
        <w:t>X</w:t>
      </w:r>
      <w:r w:rsidR="002A6E84">
        <w:rPr>
          <w:color w:val="31849B" w:themeColor="accent5" w:themeShade="BF"/>
        </w:rPr>
        <w:t>X</w:t>
      </w:r>
    </w:p>
    <w:p w14:paraId="58689B8E" w14:textId="73ACCB94" w:rsidR="002179B4" w:rsidRPr="00F77D4C" w:rsidRDefault="00312D3A">
      <w:pPr>
        <w:pStyle w:val="BodyText"/>
        <w:spacing w:before="159"/>
        <w:ind w:left="105"/>
        <w:rPr>
          <w:color w:val="31849B" w:themeColor="accent5" w:themeShade="BF"/>
        </w:rPr>
      </w:pPr>
      <w:r>
        <w:rPr>
          <w:color w:val="31849B" w:themeColor="accent5" w:themeShade="BF"/>
        </w:rPr>
        <w:t>XX/XX/XX</w:t>
      </w:r>
    </w:p>
    <w:p w14:paraId="58689B8F" w14:textId="77777777" w:rsidR="002179B4" w:rsidRDefault="002179B4">
      <w:pPr>
        <w:pStyle w:val="BodyText"/>
        <w:sectPr w:rsidR="002179B4">
          <w:type w:val="continuous"/>
          <w:pgSz w:w="12240" w:h="15840"/>
          <w:pgMar w:top="720" w:right="360" w:bottom="1240" w:left="360" w:header="0" w:footer="1047" w:gutter="0"/>
          <w:cols w:num="4" w:space="720" w:equalWidth="0">
            <w:col w:w="2989" w:space="125"/>
            <w:col w:w="4234" w:space="658"/>
            <w:col w:w="1499" w:space="40"/>
            <w:col w:w="1975"/>
          </w:cols>
        </w:sectPr>
      </w:pPr>
    </w:p>
    <w:p w14:paraId="1D346500" w14:textId="77777777" w:rsidR="000B1B60" w:rsidRDefault="000B1B60">
      <w:pPr>
        <w:spacing w:before="32" w:line="271" w:lineRule="auto"/>
        <w:ind w:left="380" w:right="8287"/>
        <w:rPr>
          <w:b/>
        </w:rPr>
      </w:pPr>
    </w:p>
    <w:p w14:paraId="4B3E7442" w14:textId="77777777" w:rsidR="000B1B60" w:rsidRDefault="000B1B60">
      <w:pPr>
        <w:spacing w:before="32" w:line="271" w:lineRule="auto"/>
        <w:ind w:left="380" w:right="8287"/>
        <w:rPr>
          <w:b/>
        </w:rPr>
      </w:pPr>
    </w:p>
    <w:p w14:paraId="0BF0BA35" w14:textId="77777777" w:rsidR="000B1B60" w:rsidRDefault="000B1B60">
      <w:pPr>
        <w:spacing w:before="32" w:line="271" w:lineRule="auto"/>
        <w:ind w:left="380" w:right="8287"/>
        <w:rPr>
          <w:b/>
        </w:rPr>
      </w:pPr>
    </w:p>
    <w:p w14:paraId="62CFE488" w14:textId="77777777" w:rsidR="000B1B60" w:rsidRDefault="000B1B60">
      <w:pPr>
        <w:spacing w:before="32" w:line="271" w:lineRule="auto"/>
        <w:ind w:left="380" w:right="8287"/>
        <w:rPr>
          <w:b/>
        </w:rPr>
      </w:pPr>
    </w:p>
    <w:p w14:paraId="58689B9C" w14:textId="30BB5E3D" w:rsidR="002179B4" w:rsidRPr="004650DD" w:rsidRDefault="002A6E84" w:rsidP="000B1B60">
      <w:pPr>
        <w:tabs>
          <w:tab w:val="left" w:pos="1999"/>
        </w:tabs>
        <w:spacing w:line="247" w:lineRule="exact"/>
        <w:rPr>
          <w:sz w:val="24"/>
          <w:szCs w:val="24"/>
        </w:rPr>
      </w:pPr>
      <w:r w:rsidRPr="004650DD">
        <w:rPr>
          <w:sz w:val="24"/>
          <w:szCs w:val="24"/>
        </w:rPr>
        <w:tab/>
      </w:r>
    </w:p>
    <w:p w14:paraId="58689BA1" w14:textId="3CBFCC1C" w:rsidR="002179B4" w:rsidRDefault="00E44035">
      <w:pPr>
        <w:pStyle w:val="BodyText"/>
        <w:rPr>
          <w:color w:val="31849B" w:themeColor="accent5" w:themeShade="BF"/>
        </w:rPr>
      </w:pPr>
      <w:r>
        <w:tab/>
      </w:r>
      <w:r>
        <w:tab/>
      </w:r>
      <w:r w:rsidRPr="00E44035">
        <w:rPr>
          <w:b/>
          <w:bCs/>
        </w:rPr>
        <w:t>Funding Source:</w:t>
      </w:r>
      <w:r>
        <w:t xml:space="preserve">  </w:t>
      </w:r>
      <w:r w:rsidRPr="00E44035">
        <w:rPr>
          <w:color w:val="31849B" w:themeColor="accent5" w:themeShade="BF"/>
        </w:rPr>
        <w:t>XXXXXX</w:t>
      </w:r>
    </w:p>
    <w:p w14:paraId="69F3BF6D" w14:textId="77777777" w:rsidR="00E44035" w:rsidRDefault="00E44035">
      <w:pPr>
        <w:pStyle w:val="BodyText"/>
      </w:pPr>
    </w:p>
    <w:p w14:paraId="75B8C999" w14:textId="77777777" w:rsidR="00E44035" w:rsidRPr="004650DD" w:rsidRDefault="00E44035">
      <w:pPr>
        <w:pStyle w:val="BodyText"/>
      </w:pPr>
    </w:p>
    <w:p w14:paraId="6AC90FB7" w14:textId="6FF50ED1" w:rsidR="00DF567B" w:rsidRPr="00E44035" w:rsidRDefault="009262C6" w:rsidP="009262C6">
      <w:pPr>
        <w:pStyle w:val="BodyText"/>
        <w:ind w:left="1440"/>
        <w:rPr>
          <w:bCs/>
        </w:rPr>
      </w:pPr>
      <w:r w:rsidRPr="00E44035">
        <w:rPr>
          <w:bCs/>
          <w:color w:val="31849B" w:themeColor="accent5" w:themeShade="BF"/>
        </w:rPr>
        <w:t xml:space="preserve">Treatment / Prevention </w:t>
      </w:r>
      <w:r w:rsidR="00DF567B" w:rsidRPr="00E44035">
        <w:rPr>
          <w:bCs/>
        </w:rPr>
        <w:t xml:space="preserve">services for the service period </w:t>
      </w:r>
      <w:r w:rsidR="00DF567B" w:rsidRPr="00E44035">
        <w:rPr>
          <w:bCs/>
          <w:color w:val="31849B" w:themeColor="accent5" w:themeShade="BF"/>
        </w:rPr>
        <w:t>XX</w:t>
      </w:r>
      <w:r w:rsidR="00397C4A">
        <w:rPr>
          <w:bCs/>
          <w:color w:val="31849B" w:themeColor="accent5" w:themeShade="BF"/>
        </w:rPr>
        <w:t>X</w:t>
      </w:r>
      <w:r w:rsidR="00DF567B" w:rsidRPr="00E44035">
        <w:rPr>
          <w:bCs/>
          <w:color w:val="31849B" w:themeColor="accent5" w:themeShade="BF"/>
        </w:rPr>
        <w:t xml:space="preserve"> to XXX</w:t>
      </w:r>
      <w:r w:rsidR="00DF567B" w:rsidRPr="00E44035">
        <w:rPr>
          <w:bCs/>
        </w:rPr>
        <w:t>.</w:t>
      </w:r>
    </w:p>
    <w:p w14:paraId="7044401C" w14:textId="77777777" w:rsidR="00DF567B" w:rsidRPr="00E44035" w:rsidRDefault="00DF567B" w:rsidP="009262C6">
      <w:pPr>
        <w:pStyle w:val="BodyText"/>
        <w:ind w:left="1440"/>
        <w:rPr>
          <w:bCs/>
        </w:rPr>
      </w:pPr>
    </w:p>
    <w:p w14:paraId="616D11F6" w14:textId="77777777" w:rsidR="00DF763B" w:rsidRPr="00E44035" w:rsidRDefault="00DF763B" w:rsidP="009262C6">
      <w:pPr>
        <w:pStyle w:val="BodyText"/>
        <w:ind w:left="1440"/>
        <w:rPr>
          <w:bCs/>
        </w:rPr>
      </w:pPr>
    </w:p>
    <w:p w14:paraId="123B22E2" w14:textId="77777777" w:rsidR="00DF763B" w:rsidRPr="00E44035" w:rsidRDefault="00DF763B" w:rsidP="009262C6">
      <w:pPr>
        <w:pStyle w:val="BodyText"/>
        <w:ind w:left="1440"/>
        <w:rPr>
          <w:bCs/>
        </w:rPr>
      </w:pPr>
    </w:p>
    <w:p w14:paraId="66E6A3A1" w14:textId="77777777" w:rsidR="00DF763B" w:rsidRPr="004650DD" w:rsidRDefault="00DF763B" w:rsidP="009262C6">
      <w:pPr>
        <w:pStyle w:val="BodyText"/>
        <w:ind w:left="1440"/>
        <w:rPr>
          <w:b/>
        </w:rPr>
      </w:pPr>
    </w:p>
    <w:p w14:paraId="234AB29A" w14:textId="77777777" w:rsidR="00DF763B" w:rsidRPr="004650DD" w:rsidRDefault="00DF763B" w:rsidP="009262C6">
      <w:pPr>
        <w:pStyle w:val="BodyText"/>
        <w:ind w:left="1440"/>
        <w:rPr>
          <w:b/>
        </w:rPr>
      </w:pPr>
    </w:p>
    <w:p w14:paraId="748A164B" w14:textId="77777777" w:rsidR="00DF763B" w:rsidRPr="004650DD" w:rsidRDefault="00DF763B" w:rsidP="009262C6">
      <w:pPr>
        <w:pStyle w:val="BodyText"/>
        <w:ind w:left="1440"/>
        <w:rPr>
          <w:b/>
        </w:rPr>
      </w:pPr>
    </w:p>
    <w:p w14:paraId="677889F9" w14:textId="77777777" w:rsidR="00DF763B" w:rsidRPr="004650DD" w:rsidRDefault="00DF763B" w:rsidP="009262C6">
      <w:pPr>
        <w:pStyle w:val="BodyText"/>
        <w:ind w:left="1440"/>
        <w:rPr>
          <w:b/>
        </w:rPr>
      </w:pPr>
    </w:p>
    <w:p w14:paraId="353B0B2A" w14:textId="708633A7" w:rsidR="009262C6" w:rsidRPr="004650DD" w:rsidRDefault="00DF567B" w:rsidP="00EB431B">
      <w:pPr>
        <w:pStyle w:val="BodyText"/>
        <w:ind w:left="6480" w:firstLine="720"/>
      </w:pPr>
      <w:r w:rsidRPr="004650DD">
        <w:rPr>
          <w:b/>
        </w:rPr>
        <w:t xml:space="preserve">Invoice Total: </w:t>
      </w:r>
      <w:r w:rsidRPr="004650DD">
        <w:rPr>
          <w:b/>
          <w:color w:val="31849B" w:themeColor="accent5" w:themeShade="BF"/>
        </w:rPr>
        <w:t>$XXXX</w:t>
      </w:r>
    </w:p>
    <w:sectPr w:rsidR="009262C6" w:rsidRPr="004650DD">
      <w:type w:val="continuous"/>
      <w:pgSz w:w="12240" w:h="15840"/>
      <w:pgMar w:top="720" w:right="360" w:bottom="1240" w:left="36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D609" w14:textId="77777777" w:rsidR="007B4090" w:rsidRDefault="007B4090">
      <w:r>
        <w:separator/>
      </w:r>
    </w:p>
  </w:endnote>
  <w:endnote w:type="continuationSeparator" w:id="0">
    <w:p w14:paraId="16C98BAC" w14:textId="77777777" w:rsidR="007B4090" w:rsidRDefault="007B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9BA6" w14:textId="6A3D3DEF" w:rsidR="002179B4" w:rsidRDefault="002179B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12A4" w14:textId="77777777" w:rsidR="007B4090" w:rsidRDefault="007B4090">
      <w:r>
        <w:separator/>
      </w:r>
    </w:p>
  </w:footnote>
  <w:footnote w:type="continuationSeparator" w:id="0">
    <w:p w14:paraId="66342170" w14:textId="77777777" w:rsidR="007B4090" w:rsidRDefault="007B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B4"/>
    <w:rsid w:val="000B1B60"/>
    <w:rsid w:val="002179B4"/>
    <w:rsid w:val="002A6E84"/>
    <w:rsid w:val="003126A5"/>
    <w:rsid w:val="00312D3A"/>
    <w:rsid w:val="00397C4A"/>
    <w:rsid w:val="004650DD"/>
    <w:rsid w:val="004F1188"/>
    <w:rsid w:val="00593B3A"/>
    <w:rsid w:val="007B4090"/>
    <w:rsid w:val="00810AFF"/>
    <w:rsid w:val="009262C6"/>
    <w:rsid w:val="00A57E9B"/>
    <w:rsid w:val="00AE44D2"/>
    <w:rsid w:val="00AF02A9"/>
    <w:rsid w:val="00B166DF"/>
    <w:rsid w:val="00DD7F63"/>
    <w:rsid w:val="00DF567B"/>
    <w:rsid w:val="00DF763B"/>
    <w:rsid w:val="00E44035"/>
    <w:rsid w:val="00E532DC"/>
    <w:rsid w:val="00EB431B"/>
    <w:rsid w:val="00F77D4C"/>
    <w:rsid w:val="00F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89B7F"/>
  <w15:docId w15:val="{3C1E6154-5476-4249-B904-C3645FE0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356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jc w:val="right"/>
    </w:pPr>
  </w:style>
  <w:style w:type="paragraph" w:styleId="Header">
    <w:name w:val="header"/>
    <w:basedOn w:val="Normal"/>
    <w:link w:val="HeaderChar"/>
    <w:uiPriority w:val="99"/>
    <w:unhideWhenUsed/>
    <w:rsid w:val="000B1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B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1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B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Quidilla, Myra</dc:creator>
  <cp:lastModifiedBy>Bruce.NSW, Billie-Ann</cp:lastModifiedBy>
  <cp:revision>2</cp:revision>
  <dcterms:created xsi:type="dcterms:W3CDTF">2025-09-23T18:35:00Z</dcterms:created>
  <dcterms:modified xsi:type="dcterms:W3CDTF">2025-09-23T18:35:00Z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GrapeCity ActiveReports (tm) for .NET</vt:lpwstr>
  </property>
  <property fmtid="{D5CDD505-2E9C-101B-9397-08002B2CF9AE}" pid="4" name="Producer">
    <vt:lpwstr>GrapeCity ActiveReports (tm) for .NET</vt:lpwstr>
  </property>
  <property fmtid="{D5CDD505-2E9C-101B-9397-08002B2CF9AE}" pid="5" name="LastSaved">
    <vt:filetime>2025-08-19T00:00:00Z</vt:filetime>
  </property>
</Properties>
</file>