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FC9A756" w:rsidR="001E3307" w:rsidRPr="00FB2CC0" w:rsidRDefault="758EA1C6" w:rsidP="2F3F39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Evaluation </w:t>
      </w:r>
      <w:r w:rsidR="7BB818B3"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  <w:r w:rsidR="6348CC1C"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Template</w:t>
      </w:r>
    </w:p>
    <w:p w14:paraId="03C44198" w14:textId="4B604B7F" w:rsidR="77AAA243" w:rsidRDefault="05AE524E" w:rsidP="2F3F39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sz w:val="24"/>
          <w:szCs w:val="24"/>
        </w:rPr>
        <w:t xml:space="preserve">Work with the identified external evaluator to assist in designing a process and outcome </w:t>
      </w:r>
      <w:r w:rsidR="004B3AD2">
        <w:rPr>
          <w:rFonts w:ascii="Times New Roman" w:eastAsia="Times New Roman" w:hAnsi="Times New Roman" w:cs="Times New Roman"/>
          <w:sz w:val="24"/>
          <w:szCs w:val="24"/>
        </w:rPr>
        <w:t>e</w:t>
      </w:r>
      <w:r w:rsidRPr="2F3F392F">
        <w:rPr>
          <w:rFonts w:ascii="Times New Roman" w:eastAsia="Times New Roman" w:hAnsi="Times New Roman" w:cs="Times New Roman"/>
          <w:sz w:val="24"/>
          <w:szCs w:val="24"/>
        </w:rPr>
        <w:t>valuation.</w:t>
      </w:r>
    </w:p>
    <w:p w14:paraId="120E7DBD" w14:textId="7CAA17E1" w:rsidR="62BBEFCC" w:rsidRDefault="62BBEFCC" w:rsidP="2F3F392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>Overview and Desired Outcomes</w:t>
      </w:r>
    </w:p>
    <w:p w14:paraId="0408B948" w14:textId="0F47924A" w:rsidR="36DE21CB" w:rsidRDefault="36DE21CB" w:rsidP="2F3F392F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7EAAE755">
        <w:rPr>
          <w:rFonts w:ascii="Times New Roman" w:eastAsia="Times New Roman" w:hAnsi="Times New Roman" w:cs="Times New Roman"/>
          <w:sz w:val="24"/>
          <w:szCs w:val="24"/>
        </w:rPr>
        <w:t>Name of program or policy</w:t>
      </w:r>
    </w:p>
    <w:p w14:paraId="2D2E6563" w14:textId="312A6AF2" w:rsidR="00B32133" w:rsidRDefault="5F63B1FA" w:rsidP="2F3F392F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sz w:val="24"/>
          <w:szCs w:val="24"/>
        </w:rPr>
        <w:t>Short-</w:t>
      </w:r>
      <w:r w:rsidR="7E1FE4B8" w:rsidRPr="2F3F39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2F3F392F">
        <w:rPr>
          <w:rFonts w:ascii="Times New Roman" w:eastAsia="Times New Roman" w:hAnsi="Times New Roman" w:cs="Times New Roman"/>
          <w:sz w:val="24"/>
          <w:szCs w:val="24"/>
        </w:rPr>
        <w:t xml:space="preserve">erm </w:t>
      </w:r>
      <w:r w:rsidR="040F2069" w:rsidRPr="2F3F39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2F3F392F">
        <w:rPr>
          <w:rFonts w:ascii="Times New Roman" w:eastAsia="Times New Roman" w:hAnsi="Times New Roman" w:cs="Times New Roman"/>
          <w:sz w:val="24"/>
          <w:szCs w:val="24"/>
        </w:rPr>
        <w:t>utcomes</w:t>
      </w:r>
    </w:p>
    <w:p w14:paraId="2530523B" w14:textId="4C10BC0E" w:rsidR="39B3E082" w:rsidRDefault="39B3E082" w:rsidP="2F3F392F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7EAAE755">
        <w:rPr>
          <w:rFonts w:ascii="Times New Roman" w:eastAsia="Times New Roman" w:hAnsi="Times New Roman" w:cs="Times New Roman"/>
          <w:sz w:val="24"/>
          <w:szCs w:val="24"/>
        </w:rPr>
        <w:t xml:space="preserve">Intermediate </w:t>
      </w:r>
      <w:r w:rsidR="5FC6861E" w:rsidRPr="7EAAE755">
        <w:rPr>
          <w:rFonts w:ascii="Times New Roman" w:eastAsia="Times New Roman" w:hAnsi="Times New Roman" w:cs="Times New Roman"/>
          <w:sz w:val="24"/>
          <w:szCs w:val="24"/>
        </w:rPr>
        <w:t>o</w:t>
      </w:r>
      <w:r w:rsidRPr="7EAAE755">
        <w:rPr>
          <w:rFonts w:ascii="Times New Roman" w:eastAsia="Times New Roman" w:hAnsi="Times New Roman" w:cs="Times New Roman"/>
          <w:sz w:val="24"/>
          <w:szCs w:val="24"/>
        </w:rPr>
        <w:t>utcomes</w:t>
      </w:r>
      <w:r w:rsidR="5AE03458" w:rsidRPr="7EAAE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E03458" w:rsidRPr="7EAAE755">
        <w:rPr>
          <w:rFonts w:ascii="Times New Roman" w:eastAsia="Times New Roman" w:hAnsi="Times New Roman" w:cs="Times New Roman"/>
          <w:i/>
          <w:iCs/>
          <w:sz w:val="24"/>
          <w:szCs w:val="24"/>
        </w:rPr>
        <w:t>(Policy only)</w:t>
      </w:r>
    </w:p>
    <w:p w14:paraId="5CAA6CCF" w14:textId="65DA3DC3" w:rsidR="009F5576" w:rsidRDefault="5F63B1FA" w:rsidP="2F3F392F">
      <w:pPr>
        <w:pStyle w:val="ListParagraph"/>
        <w:numPr>
          <w:ilvl w:val="0"/>
          <w:numId w:val="5"/>
        </w:num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sz w:val="24"/>
          <w:szCs w:val="24"/>
        </w:rPr>
        <w:t>Long-</w:t>
      </w:r>
      <w:r w:rsidR="51FCAC99" w:rsidRPr="2F3F39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2F3F392F">
        <w:rPr>
          <w:rFonts w:ascii="Times New Roman" w:eastAsia="Times New Roman" w:hAnsi="Times New Roman" w:cs="Times New Roman"/>
          <w:sz w:val="24"/>
          <w:szCs w:val="24"/>
        </w:rPr>
        <w:t xml:space="preserve">erm </w:t>
      </w:r>
      <w:r w:rsidR="5354E0C1" w:rsidRPr="2F3F39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2F3F392F">
        <w:rPr>
          <w:rFonts w:ascii="Times New Roman" w:eastAsia="Times New Roman" w:hAnsi="Times New Roman" w:cs="Times New Roman"/>
          <w:sz w:val="24"/>
          <w:szCs w:val="24"/>
        </w:rPr>
        <w:t xml:space="preserve">utcomes </w:t>
      </w:r>
    </w:p>
    <w:p w14:paraId="7250651B" w14:textId="77777777" w:rsidR="00461089" w:rsidRDefault="00461089" w:rsidP="2F3F392F">
      <w:pPr>
        <w:pStyle w:val="ListParagraph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0FCA7EE" w14:textId="36CD1712" w:rsidR="000E520B" w:rsidRPr="00FB2CC0" w:rsidRDefault="2B29E8B7" w:rsidP="2F3F392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>Indicators</w:t>
      </w:r>
    </w:p>
    <w:p w14:paraId="78A6A898" w14:textId="20CCC3F4" w:rsidR="003B0F49" w:rsidRDefault="2B29E8B7" w:rsidP="2F3F392F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 w:rsidR="55A1DF79" w:rsidRPr="2F3F39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2F3F392F">
        <w:rPr>
          <w:rFonts w:ascii="Times New Roman" w:eastAsia="Times New Roman" w:hAnsi="Times New Roman" w:cs="Times New Roman"/>
          <w:sz w:val="24"/>
          <w:szCs w:val="24"/>
        </w:rPr>
        <w:t>ndicator</w:t>
      </w:r>
      <w:r w:rsidR="15A45F06" w:rsidRPr="2F3F392F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9808A70" w14:textId="70EE0D28" w:rsidR="003B0F49" w:rsidRDefault="2B29E8B7" w:rsidP="2F3F392F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sz w:val="24"/>
          <w:szCs w:val="24"/>
        </w:rPr>
        <w:t>Short-term indicator</w:t>
      </w:r>
      <w:r w:rsidR="3A89AFC8" w:rsidRPr="2F3F392F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B86A80B" w14:textId="531C97C9" w:rsidR="480F12C0" w:rsidRDefault="480F12C0" w:rsidP="2F3F392F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EAAE755">
        <w:rPr>
          <w:rFonts w:ascii="Times New Roman" w:eastAsia="Times New Roman" w:hAnsi="Times New Roman" w:cs="Times New Roman"/>
          <w:sz w:val="24"/>
          <w:szCs w:val="24"/>
        </w:rPr>
        <w:t>Intermediate Indicators</w:t>
      </w:r>
      <w:r w:rsidR="6091F814" w:rsidRPr="7EAAE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91F814" w:rsidRPr="7EAAE755">
        <w:rPr>
          <w:rFonts w:ascii="Times New Roman" w:eastAsia="Times New Roman" w:hAnsi="Times New Roman" w:cs="Times New Roman"/>
          <w:i/>
          <w:iCs/>
          <w:sz w:val="24"/>
          <w:szCs w:val="24"/>
        </w:rPr>
        <w:t>(Policy only)</w:t>
      </w:r>
    </w:p>
    <w:p w14:paraId="50ED58FF" w14:textId="71407139" w:rsidR="00461089" w:rsidRDefault="78D7F0F4" w:rsidP="2F3F392F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sz w:val="24"/>
          <w:szCs w:val="24"/>
        </w:rPr>
        <w:t>Long-term indicator</w:t>
      </w:r>
      <w:r w:rsidR="47DD74A3" w:rsidRPr="2F3F39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1089">
        <w:br/>
      </w:r>
    </w:p>
    <w:p w14:paraId="3C570F10" w14:textId="65F68C01" w:rsidR="7D5C9F8A" w:rsidRDefault="7D5C9F8A" w:rsidP="2F3F392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>Fidelity</w:t>
      </w:r>
      <w:r w:rsidR="2FBE9BD3"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Mea</w:t>
      </w:r>
      <w:r w:rsidR="2A3C4078"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2FBE9BD3"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>ures</w:t>
      </w:r>
    </w:p>
    <w:p w14:paraId="74333396" w14:textId="0895E56B" w:rsidR="593DC69F" w:rsidRDefault="79FF85AE" w:rsidP="2F3F392F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EAAE755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  <w:r w:rsidR="762770EF" w:rsidRPr="7EAAE755">
        <w:rPr>
          <w:rFonts w:ascii="Times New Roman" w:eastAsia="Times New Roman" w:hAnsi="Times New Roman" w:cs="Times New Roman"/>
          <w:sz w:val="24"/>
          <w:szCs w:val="24"/>
        </w:rPr>
        <w:t>of how the program or policy will be monitored</w:t>
      </w:r>
      <w:r w:rsidR="772C5D2C" w:rsidRPr="7EAAE755">
        <w:rPr>
          <w:rFonts w:ascii="Times New Roman" w:eastAsia="Times New Roman" w:hAnsi="Times New Roman" w:cs="Times New Roman"/>
          <w:sz w:val="24"/>
          <w:szCs w:val="24"/>
        </w:rPr>
        <w:t xml:space="preserve"> and measured</w:t>
      </w:r>
      <w:r w:rsidR="762770EF" w:rsidRPr="7EAAE755">
        <w:rPr>
          <w:rFonts w:ascii="Times New Roman" w:eastAsia="Times New Roman" w:hAnsi="Times New Roman" w:cs="Times New Roman"/>
          <w:sz w:val="24"/>
          <w:szCs w:val="24"/>
        </w:rPr>
        <w:t xml:space="preserve"> for fidelity.</w:t>
      </w:r>
      <w:r w:rsidR="593DC69F">
        <w:br/>
      </w:r>
    </w:p>
    <w:p w14:paraId="6EBBEE86" w14:textId="74EF059C" w:rsidR="00461089" w:rsidRPr="00FB2CC0" w:rsidRDefault="1D88DDDE" w:rsidP="2F3F392F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>Data Collection and Timeline</w:t>
      </w:r>
    </w:p>
    <w:tbl>
      <w:tblPr>
        <w:tblStyle w:val="TableGrid"/>
        <w:tblW w:w="8270" w:type="dxa"/>
        <w:tblInd w:w="1080" w:type="dxa"/>
        <w:tblLook w:val="04A0" w:firstRow="1" w:lastRow="0" w:firstColumn="1" w:lastColumn="0" w:noHBand="0" w:noVBand="1"/>
      </w:tblPr>
      <w:tblGrid>
        <w:gridCol w:w="5445"/>
        <w:gridCol w:w="2825"/>
      </w:tblGrid>
      <w:tr w:rsidR="00A365D3" w14:paraId="6852D925" w14:textId="77777777" w:rsidTr="1F9C69F1">
        <w:tc>
          <w:tcPr>
            <w:tcW w:w="5445" w:type="dxa"/>
          </w:tcPr>
          <w:p w14:paraId="2E1F7DC2" w14:textId="009FD92A" w:rsidR="00A365D3" w:rsidRPr="00FB2CC0" w:rsidRDefault="1D88DDDE" w:rsidP="2F3F39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3F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Source</w:t>
            </w:r>
          </w:p>
        </w:tc>
        <w:tc>
          <w:tcPr>
            <w:tcW w:w="2825" w:type="dxa"/>
          </w:tcPr>
          <w:p w14:paraId="09284104" w14:textId="13CA4762" w:rsidR="00A365D3" w:rsidRPr="00FB2CC0" w:rsidRDefault="1D88DDDE" w:rsidP="2F3F392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F3F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Date(s)</w:t>
            </w:r>
          </w:p>
        </w:tc>
      </w:tr>
      <w:tr w:rsidR="00A365D3" w14:paraId="3AF18FD4" w14:textId="77777777" w:rsidTr="1F9C69F1">
        <w:tc>
          <w:tcPr>
            <w:tcW w:w="5445" w:type="dxa"/>
          </w:tcPr>
          <w:p w14:paraId="4D613E1A" w14:textId="04622C63" w:rsidR="00A365D3" w:rsidRPr="00FB2CC0" w:rsidRDefault="113A776C" w:rsidP="1F9C69F1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1F9C69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List all data sources that will measure the indicators listed above. For example, attendance sheets, staff survey, focus groups, community student survey</w:t>
            </w:r>
            <w:r w:rsidR="5450F7C5" w:rsidRPr="1F9C69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YRBS 30-day use</w:t>
            </w:r>
            <w:r w:rsidRPr="1F9C69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etc.</w:t>
            </w:r>
          </w:p>
        </w:tc>
        <w:tc>
          <w:tcPr>
            <w:tcW w:w="2825" w:type="dxa"/>
          </w:tcPr>
          <w:p w14:paraId="2698473C" w14:textId="679EF6F5" w:rsidR="00A365D3" w:rsidRPr="00FB2CC0" w:rsidRDefault="6338B62E" w:rsidP="2F3F39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List date(s) of anticipated data collection</w:t>
            </w:r>
          </w:p>
        </w:tc>
      </w:tr>
      <w:tr w:rsidR="00A365D3" w14:paraId="387B1DE4" w14:textId="77777777" w:rsidTr="1F9C69F1">
        <w:tc>
          <w:tcPr>
            <w:tcW w:w="5445" w:type="dxa"/>
          </w:tcPr>
          <w:p w14:paraId="60279959" w14:textId="77777777" w:rsidR="00A365D3" w:rsidRDefault="00A365D3" w:rsidP="2F3F39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A32C34C" w14:textId="77777777" w:rsidR="00A365D3" w:rsidRDefault="00A365D3" w:rsidP="2F3F39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5D3" w14:paraId="76E6F364" w14:textId="77777777" w:rsidTr="1F9C69F1">
        <w:tc>
          <w:tcPr>
            <w:tcW w:w="5445" w:type="dxa"/>
          </w:tcPr>
          <w:p w14:paraId="66368127" w14:textId="77777777" w:rsidR="00A365D3" w:rsidRDefault="00A365D3" w:rsidP="2F3F39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405A064" w14:textId="77777777" w:rsidR="00A365D3" w:rsidRDefault="00A365D3" w:rsidP="2F3F392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78B51E" w14:textId="1869AEC6" w:rsidR="001119A4" w:rsidRDefault="001119A4" w:rsidP="2F3F39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62AE5C" w14:textId="41E2CB5C" w:rsidR="001119A4" w:rsidRPr="000D68DD" w:rsidRDefault="17480E43" w:rsidP="2F3F392F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>Data Management and Analysis</w:t>
      </w:r>
    </w:p>
    <w:p w14:paraId="34A06482" w14:textId="788939BF" w:rsidR="000D68DD" w:rsidRDefault="320B2DE7" w:rsidP="1F9C69F1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F9C69F1">
        <w:rPr>
          <w:rFonts w:ascii="Times New Roman" w:eastAsia="Times New Roman" w:hAnsi="Times New Roman" w:cs="Times New Roman"/>
          <w:sz w:val="24"/>
          <w:szCs w:val="24"/>
        </w:rPr>
        <w:t xml:space="preserve">Description </w:t>
      </w:r>
      <w:r w:rsidR="6ECDFAD7" w:rsidRPr="1F9C69F1">
        <w:rPr>
          <w:rFonts w:ascii="Times New Roman" w:eastAsia="Times New Roman" w:hAnsi="Times New Roman" w:cs="Times New Roman"/>
          <w:sz w:val="24"/>
          <w:szCs w:val="24"/>
        </w:rPr>
        <w:t xml:space="preserve">of how and by whom the data will be managed and analyzed. </w:t>
      </w:r>
      <w:r w:rsidR="56B954C6" w:rsidRPr="1F9C69F1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6ECDFAD7" w:rsidRPr="1F9C69F1">
        <w:rPr>
          <w:rFonts w:ascii="Times New Roman" w:eastAsia="Times New Roman" w:hAnsi="Times New Roman" w:cs="Times New Roman"/>
          <w:sz w:val="24"/>
          <w:szCs w:val="24"/>
        </w:rPr>
        <w:t xml:space="preserve"> method(s) to be used for analyzing the data, such as specific quantitative and qualitative techniques.</w:t>
      </w:r>
    </w:p>
    <w:p w14:paraId="2EA5AFD4" w14:textId="5D6B4D6D" w:rsidR="2F3F392F" w:rsidRDefault="2F3F392F" w:rsidP="2F3F392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EF6B220" w14:textId="23B7AB4A" w:rsidR="000D68DD" w:rsidRPr="000D68DD" w:rsidRDefault="17480E43" w:rsidP="2F3F392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Communicating Results</w:t>
      </w:r>
    </w:p>
    <w:p w14:paraId="3797053E" w14:textId="053AB207" w:rsidR="000D68DD" w:rsidRPr="001A262C" w:rsidRDefault="6ECDFAD7" w:rsidP="1F9C69F1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F9C69F1">
        <w:rPr>
          <w:rFonts w:ascii="Times New Roman" w:eastAsia="Times New Roman" w:hAnsi="Times New Roman" w:cs="Times New Roman"/>
          <w:sz w:val="24"/>
          <w:szCs w:val="24"/>
        </w:rPr>
        <w:t xml:space="preserve">Description of how the information will be used </w:t>
      </w:r>
      <w:r w:rsidR="6B532E46" w:rsidRPr="1F9C69F1">
        <w:rPr>
          <w:rFonts w:ascii="Times New Roman" w:eastAsia="Times New Roman" w:hAnsi="Times New Roman" w:cs="Times New Roman"/>
          <w:sz w:val="24"/>
          <w:szCs w:val="24"/>
        </w:rPr>
        <w:t>to improve effectiveness of program or policy.</w:t>
      </w:r>
    </w:p>
    <w:p w14:paraId="2182242E" w14:textId="335C1CF0" w:rsidR="3125D351" w:rsidRDefault="3125D351" w:rsidP="2F3F392F">
      <w:pPr>
        <w:pStyle w:val="ListParagraph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F3F392F">
        <w:rPr>
          <w:rFonts w:ascii="Times New Roman" w:eastAsia="Times New Roman" w:hAnsi="Times New Roman" w:cs="Times New Roman"/>
          <w:sz w:val="24"/>
          <w:szCs w:val="24"/>
        </w:rPr>
        <w:t>Use of evaluation results.</w:t>
      </w:r>
    </w:p>
    <w:tbl>
      <w:tblPr>
        <w:tblStyle w:val="TableGrid"/>
        <w:tblW w:w="0" w:type="auto"/>
        <w:tblInd w:w="1440" w:type="dxa"/>
        <w:tblLayout w:type="fixed"/>
        <w:tblLook w:val="06A0" w:firstRow="1" w:lastRow="0" w:firstColumn="1" w:lastColumn="0" w:noHBand="1" w:noVBand="1"/>
      </w:tblPr>
      <w:tblGrid>
        <w:gridCol w:w="1584"/>
        <w:gridCol w:w="1584"/>
        <w:gridCol w:w="1584"/>
        <w:gridCol w:w="1584"/>
        <w:gridCol w:w="1584"/>
      </w:tblGrid>
      <w:tr w:rsidR="2F3F392F" w14:paraId="562228FB" w14:textId="77777777" w:rsidTr="2F3F392F">
        <w:tc>
          <w:tcPr>
            <w:tcW w:w="1584" w:type="dxa"/>
          </w:tcPr>
          <w:p w14:paraId="15BF2D33" w14:textId="02D68156" w:rsidR="3125D351" w:rsidRDefault="3125D351" w:rsidP="2F3F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584" w:type="dxa"/>
          </w:tcPr>
          <w:p w14:paraId="753DAFAD" w14:textId="3BC94097" w:rsidR="3125D351" w:rsidRDefault="3125D351" w:rsidP="2F3F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</w:t>
            </w:r>
          </w:p>
        </w:tc>
        <w:tc>
          <w:tcPr>
            <w:tcW w:w="1584" w:type="dxa"/>
          </w:tcPr>
          <w:p w14:paraId="046FFE9C" w14:textId="4F821C37" w:rsidR="3125D351" w:rsidRDefault="3125D351" w:rsidP="2F3F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Why</w:t>
            </w:r>
          </w:p>
        </w:tc>
        <w:tc>
          <w:tcPr>
            <w:tcW w:w="1584" w:type="dxa"/>
          </w:tcPr>
          <w:p w14:paraId="4A0A788C" w14:textId="19AB0735" w:rsidR="3125D351" w:rsidRDefault="3125D351" w:rsidP="2F3F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</w:t>
            </w:r>
          </w:p>
        </w:tc>
        <w:tc>
          <w:tcPr>
            <w:tcW w:w="1584" w:type="dxa"/>
          </w:tcPr>
          <w:p w14:paraId="61ABE55F" w14:textId="4C9C6FA4" w:rsidR="3125D351" w:rsidRDefault="3125D351" w:rsidP="2F3F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F3F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</w:t>
            </w:r>
          </w:p>
        </w:tc>
      </w:tr>
      <w:tr w:rsidR="2F3F392F" w14:paraId="3B8AE910" w14:textId="77777777" w:rsidTr="2F3F392F">
        <w:tc>
          <w:tcPr>
            <w:tcW w:w="1584" w:type="dxa"/>
          </w:tcPr>
          <w:p w14:paraId="14C8787F" w14:textId="4280E647" w:rsidR="3125D351" w:rsidRDefault="3125D351" w:rsidP="2F3F392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Who will want to know about the evaluation results?</w:t>
            </w:r>
            <w:r w:rsidR="0D4F4D85"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(e.g., partners, coalitions, funders, etc.)</w:t>
            </w:r>
          </w:p>
        </w:tc>
        <w:tc>
          <w:tcPr>
            <w:tcW w:w="1584" w:type="dxa"/>
          </w:tcPr>
          <w:p w14:paraId="0B4539FD" w14:textId="41444C96" w:rsidR="3125D351" w:rsidRDefault="3125D351" w:rsidP="2F3F392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What will they want to know about the evaluation? (e.g., updated data on </w:t>
            </w:r>
            <w:r w:rsidR="4610B196"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outcomes, </w:t>
            </w:r>
            <w:r w:rsidR="4610B196"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process information, etc.)</w:t>
            </w:r>
          </w:p>
        </w:tc>
        <w:tc>
          <w:tcPr>
            <w:tcW w:w="1584" w:type="dxa"/>
          </w:tcPr>
          <w:p w14:paraId="781676CF" w14:textId="39B650C4" w:rsidR="3F07274D" w:rsidRDefault="3F07274D" w:rsidP="2F3F392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Why would the reviewers want to know about the evaluation results? (e.g., </w:t>
            </w:r>
            <w:r w:rsidR="77B10F0B"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for funding, </w:t>
            </w:r>
            <w:r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value of support, </w:t>
            </w:r>
            <w:r w:rsidR="3C6A619A"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etc.)</w:t>
            </w:r>
          </w:p>
        </w:tc>
        <w:tc>
          <w:tcPr>
            <w:tcW w:w="1584" w:type="dxa"/>
          </w:tcPr>
          <w:p w14:paraId="356E3F8D" w14:textId="4789902C" w:rsidR="3C6A619A" w:rsidRDefault="3C6A619A" w:rsidP="2F3F392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How will the evaluation results be </w:t>
            </w:r>
            <w:r w:rsidR="289EA2A1"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shared</w:t>
            </w:r>
            <w:r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? (e.g., p</w:t>
            </w:r>
            <w:r w:rsidR="2B70849C"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resentation, infographic,</w:t>
            </w:r>
            <w:r w:rsidR="17AEA1A3"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full report, etc.)</w:t>
            </w:r>
            <w:r w:rsidR="2B70849C"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84" w:type="dxa"/>
          </w:tcPr>
          <w:p w14:paraId="480DC50B" w14:textId="4A5DD0C3" w:rsidR="11883CB5" w:rsidRDefault="11883CB5" w:rsidP="2F3F392F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2F3F3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When will the information be disseminated?</w:t>
            </w:r>
          </w:p>
        </w:tc>
      </w:tr>
      <w:tr w:rsidR="2F3F392F" w14:paraId="37474BB6" w14:textId="77777777" w:rsidTr="2F3F392F">
        <w:tc>
          <w:tcPr>
            <w:tcW w:w="1584" w:type="dxa"/>
          </w:tcPr>
          <w:p w14:paraId="695BD628" w14:textId="41EA3CD1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95B2551" w14:textId="41EA3CD1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4E70D8A" w14:textId="41EA3CD1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4199433" w14:textId="41EA3CD1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9F375B2" w14:textId="41EA3CD1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F3F392F" w14:paraId="02B12FEA" w14:textId="77777777" w:rsidTr="2F3F392F">
        <w:tc>
          <w:tcPr>
            <w:tcW w:w="1584" w:type="dxa"/>
          </w:tcPr>
          <w:p w14:paraId="35366916" w14:textId="0427E368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49ECD4C" w14:textId="3F99EA3B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173D2895" w14:textId="29D3A2B8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7F12582" w14:textId="7757E53C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A7315C8" w14:textId="66DDEEEC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F3F392F" w14:paraId="263E74C6" w14:textId="77777777" w:rsidTr="2F3F392F">
        <w:tc>
          <w:tcPr>
            <w:tcW w:w="1584" w:type="dxa"/>
          </w:tcPr>
          <w:p w14:paraId="1380AD5F" w14:textId="35276901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6A555BB" w14:textId="0337FED7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386DED7" w14:textId="56BF697C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0C965FA" w14:textId="23F21513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2AC27361" w14:textId="481B97B7" w:rsidR="2F3F392F" w:rsidRDefault="2F3F392F" w:rsidP="2F3F3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CFA8C8" w14:textId="6A6A979D" w:rsidR="2F3F392F" w:rsidRDefault="2F3F392F" w:rsidP="2F3F392F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sectPr w:rsidR="2F3F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09D"/>
    <w:multiLevelType w:val="hybridMultilevel"/>
    <w:tmpl w:val="5EE6FE04"/>
    <w:lvl w:ilvl="0" w:tplc="9A202FDE">
      <w:start w:val="1"/>
      <w:numFmt w:val="decimal"/>
      <w:lvlText w:val="%1."/>
      <w:lvlJc w:val="left"/>
      <w:pPr>
        <w:ind w:left="720" w:hanging="360"/>
      </w:pPr>
    </w:lvl>
    <w:lvl w:ilvl="1" w:tplc="D83C09E6">
      <w:start w:val="1"/>
      <w:numFmt w:val="decimal"/>
      <w:lvlText w:val="%2."/>
      <w:lvlJc w:val="left"/>
      <w:pPr>
        <w:ind w:left="1440" w:hanging="360"/>
      </w:pPr>
    </w:lvl>
    <w:lvl w:ilvl="2" w:tplc="17C8A4C8">
      <w:start w:val="1"/>
      <w:numFmt w:val="lowerRoman"/>
      <w:lvlText w:val="%3."/>
      <w:lvlJc w:val="right"/>
      <w:pPr>
        <w:ind w:left="2160" w:hanging="180"/>
      </w:pPr>
    </w:lvl>
    <w:lvl w:ilvl="3" w:tplc="286AEC08">
      <w:start w:val="1"/>
      <w:numFmt w:val="decimal"/>
      <w:lvlText w:val="%4."/>
      <w:lvlJc w:val="left"/>
      <w:pPr>
        <w:ind w:left="2880" w:hanging="360"/>
      </w:pPr>
    </w:lvl>
    <w:lvl w:ilvl="4" w:tplc="860E609A">
      <w:start w:val="1"/>
      <w:numFmt w:val="lowerLetter"/>
      <w:lvlText w:val="%5."/>
      <w:lvlJc w:val="left"/>
      <w:pPr>
        <w:ind w:left="3600" w:hanging="360"/>
      </w:pPr>
    </w:lvl>
    <w:lvl w:ilvl="5" w:tplc="6868ED9A">
      <w:start w:val="1"/>
      <w:numFmt w:val="lowerRoman"/>
      <w:lvlText w:val="%6."/>
      <w:lvlJc w:val="right"/>
      <w:pPr>
        <w:ind w:left="4320" w:hanging="180"/>
      </w:pPr>
    </w:lvl>
    <w:lvl w:ilvl="6" w:tplc="DBDC3512">
      <w:start w:val="1"/>
      <w:numFmt w:val="decimal"/>
      <w:lvlText w:val="%7."/>
      <w:lvlJc w:val="left"/>
      <w:pPr>
        <w:ind w:left="5040" w:hanging="360"/>
      </w:pPr>
    </w:lvl>
    <w:lvl w:ilvl="7" w:tplc="62E4558C">
      <w:start w:val="1"/>
      <w:numFmt w:val="lowerLetter"/>
      <w:lvlText w:val="%8."/>
      <w:lvlJc w:val="left"/>
      <w:pPr>
        <w:ind w:left="5760" w:hanging="360"/>
      </w:pPr>
    </w:lvl>
    <w:lvl w:ilvl="8" w:tplc="36D613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D96"/>
    <w:multiLevelType w:val="hybridMultilevel"/>
    <w:tmpl w:val="7EF62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0C2507"/>
    <w:multiLevelType w:val="hybridMultilevel"/>
    <w:tmpl w:val="D958AC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6E00E1"/>
    <w:multiLevelType w:val="hybridMultilevel"/>
    <w:tmpl w:val="B7EEC4D8"/>
    <w:lvl w:ilvl="0" w:tplc="0C322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67A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3C0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CE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A6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2A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2C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82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8E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87FA2"/>
    <w:multiLevelType w:val="hybridMultilevel"/>
    <w:tmpl w:val="EEF60EA8"/>
    <w:lvl w:ilvl="0" w:tplc="FFFFFFFF">
      <w:start w:val="1"/>
      <w:numFmt w:val="upp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2CC5"/>
    <w:multiLevelType w:val="hybridMultilevel"/>
    <w:tmpl w:val="BF409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3A1B15"/>
    <w:multiLevelType w:val="hybridMultilevel"/>
    <w:tmpl w:val="55BC8218"/>
    <w:lvl w:ilvl="0" w:tplc="6AA245EC">
      <w:start w:val="1"/>
      <w:numFmt w:val="decimal"/>
      <w:lvlText w:val="%1."/>
      <w:lvlJc w:val="left"/>
      <w:pPr>
        <w:ind w:left="720" w:hanging="360"/>
      </w:pPr>
    </w:lvl>
    <w:lvl w:ilvl="1" w:tplc="BC3AA7CA">
      <w:start w:val="1"/>
      <w:numFmt w:val="decimal"/>
      <w:lvlText w:val="%2."/>
      <w:lvlJc w:val="left"/>
      <w:pPr>
        <w:ind w:left="1440" w:hanging="360"/>
      </w:pPr>
    </w:lvl>
    <w:lvl w:ilvl="2" w:tplc="686A4612">
      <w:start w:val="1"/>
      <w:numFmt w:val="lowerRoman"/>
      <w:lvlText w:val="%3."/>
      <w:lvlJc w:val="right"/>
      <w:pPr>
        <w:ind w:left="2160" w:hanging="180"/>
      </w:pPr>
    </w:lvl>
    <w:lvl w:ilvl="3" w:tplc="9C2267A6">
      <w:start w:val="1"/>
      <w:numFmt w:val="decimal"/>
      <w:lvlText w:val="%4."/>
      <w:lvlJc w:val="left"/>
      <w:pPr>
        <w:ind w:left="2880" w:hanging="360"/>
      </w:pPr>
    </w:lvl>
    <w:lvl w:ilvl="4" w:tplc="A23EBB7C">
      <w:start w:val="1"/>
      <w:numFmt w:val="lowerLetter"/>
      <w:lvlText w:val="%5."/>
      <w:lvlJc w:val="left"/>
      <w:pPr>
        <w:ind w:left="3600" w:hanging="360"/>
      </w:pPr>
    </w:lvl>
    <w:lvl w:ilvl="5" w:tplc="F97A73C8">
      <w:start w:val="1"/>
      <w:numFmt w:val="lowerRoman"/>
      <w:lvlText w:val="%6."/>
      <w:lvlJc w:val="right"/>
      <w:pPr>
        <w:ind w:left="4320" w:hanging="180"/>
      </w:pPr>
    </w:lvl>
    <w:lvl w:ilvl="6" w:tplc="5A0CD18E">
      <w:start w:val="1"/>
      <w:numFmt w:val="decimal"/>
      <w:lvlText w:val="%7."/>
      <w:lvlJc w:val="left"/>
      <w:pPr>
        <w:ind w:left="5040" w:hanging="360"/>
      </w:pPr>
    </w:lvl>
    <w:lvl w:ilvl="7" w:tplc="D2BE5C20">
      <w:start w:val="1"/>
      <w:numFmt w:val="lowerLetter"/>
      <w:lvlText w:val="%8."/>
      <w:lvlJc w:val="left"/>
      <w:pPr>
        <w:ind w:left="5760" w:hanging="360"/>
      </w:pPr>
    </w:lvl>
    <w:lvl w:ilvl="8" w:tplc="9C12EB86">
      <w:start w:val="1"/>
      <w:numFmt w:val="lowerRoman"/>
      <w:lvlText w:val="%9."/>
      <w:lvlJc w:val="right"/>
      <w:pPr>
        <w:ind w:left="6480" w:hanging="180"/>
      </w:pPr>
    </w:lvl>
  </w:abstractNum>
  <w:num w:numId="1" w16cid:durableId="709502261">
    <w:abstractNumId w:val="3"/>
  </w:num>
  <w:num w:numId="2" w16cid:durableId="1131248988">
    <w:abstractNumId w:val="0"/>
  </w:num>
  <w:num w:numId="3" w16cid:durableId="932543680">
    <w:abstractNumId w:val="6"/>
  </w:num>
  <w:num w:numId="4" w16cid:durableId="115371560">
    <w:abstractNumId w:val="4"/>
  </w:num>
  <w:num w:numId="5" w16cid:durableId="1333948970">
    <w:abstractNumId w:val="5"/>
  </w:num>
  <w:num w:numId="6" w16cid:durableId="1689091423">
    <w:abstractNumId w:val="2"/>
  </w:num>
  <w:num w:numId="7" w16cid:durableId="1778479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2B3671"/>
    <w:rsid w:val="000C2CE0"/>
    <w:rsid w:val="000D68DD"/>
    <w:rsid w:val="000E520B"/>
    <w:rsid w:val="001119A4"/>
    <w:rsid w:val="001562BE"/>
    <w:rsid w:val="001A262C"/>
    <w:rsid w:val="001E3307"/>
    <w:rsid w:val="00221556"/>
    <w:rsid w:val="003B0F49"/>
    <w:rsid w:val="00434343"/>
    <w:rsid w:val="00461089"/>
    <w:rsid w:val="004B3AD2"/>
    <w:rsid w:val="00610CDC"/>
    <w:rsid w:val="00633BC1"/>
    <w:rsid w:val="0089763E"/>
    <w:rsid w:val="009F5576"/>
    <w:rsid w:val="00A35871"/>
    <w:rsid w:val="00A365D3"/>
    <w:rsid w:val="00B32133"/>
    <w:rsid w:val="00F60BB2"/>
    <w:rsid w:val="00FB2CC0"/>
    <w:rsid w:val="026A9C2C"/>
    <w:rsid w:val="02CEB24F"/>
    <w:rsid w:val="037AE405"/>
    <w:rsid w:val="040F2069"/>
    <w:rsid w:val="05AE524E"/>
    <w:rsid w:val="06257F2B"/>
    <w:rsid w:val="065EED4F"/>
    <w:rsid w:val="06AA9741"/>
    <w:rsid w:val="06F4ACFF"/>
    <w:rsid w:val="081383D3"/>
    <w:rsid w:val="08B5F38E"/>
    <w:rsid w:val="090F8AF3"/>
    <w:rsid w:val="09ABA04E"/>
    <w:rsid w:val="09D0FD2C"/>
    <w:rsid w:val="0A41DB4E"/>
    <w:rsid w:val="0B10F450"/>
    <w:rsid w:val="0B85F5EA"/>
    <w:rsid w:val="0BF227ED"/>
    <w:rsid w:val="0D4F4D85"/>
    <w:rsid w:val="10117900"/>
    <w:rsid w:val="113A776C"/>
    <w:rsid w:val="11883CB5"/>
    <w:rsid w:val="11DC0F11"/>
    <w:rsid w:val="12C7AE9D"/>
    <w:rsid w:val="144898DF"/>
    <w:rsid w:val="1483B910"/>
    <w:rsid w:val="15A45F06"/>
    <w:rsid w:val="17480E43"/>
    <w:rsid w:val="17AEA1A3"/>
    <w:rsid w:val="192E0B82"/>
    <w:rsid w:val="19B49F61"/>
    <w:rsid w:val="1A82EA2D"/>
    <w:rsid w:val="1D88DDDE"/>
    <w:rsid w:val="1F84577A"/>
    <w:rsid w:val="1F9C69F1"/>
    <w:rsid w:val="20C8FF68"/>
    <w:rsid w:val="225F07E0"/>
    <w:rsid w:val="24071B75"/>
    <w:rsid w:val="247D147D"/>
    <w:rsid w:val="250790C0"/>
    <w:rsid w:val="25AF9E2E"/>
    <w:rsid w:val="289EA2A1"/>
    <w:rsid w:val="28C1113A"/>
    <w:rsid w:val="2A3C4078"/>
    <w:rsid w:val="2B29E8B7"/>
    <w:rsid w:val="2B70849C"/>
    <w:rsid w:val="2F3F392F"/>
    <w:rsid w:val="2F612439"/>
    <w:rsid w:val="2FBE9BD3"/>
    <w:rsid w:val="31149F45"/>
    <w:rsid w:val="3125D351"/>
    <w:rsid w:val="31D6D47F"/>
    <w:rsid w:val="320B2DE7"/>
    <w:rsid w:val="3210442B"/>
    <w:rsid w:val="3486AF22"/>
    <w:rsid w:val="36DE21CB"/>
    <w:rsid w:val="37431144"/>
    <w:rsid w:val="39B3E082"/>
    <w:rsid w:val="39CFBEFB"/>
    <w:rsid w:val="3A89AFC8"/>
    <w:rsid w:val="3BBEC775"/>
    <w:rsid w:val="3C6A619A"/>
    <w:rsid w:val="3CDCAC43"/>
    <w:rsid w:val="3E1BA64D"/>
    <w:rsid w:val="3E2D9168"/>
    <w:rsid w:val="3E4E1278"/>
    <w:rsid w:val="3F04C767"/>
    <w:rsid w:val="3F07274D"/>
    <w:rsid w:val="408A9794"/>
    <w:rsid w:val="4165322A"/>
    <w:rsid w:val="417A411D"/>
    <w:rsid w:val="426D638B"/>
    <w:rsid w:val="42D6D228"/>
    <w:rsid w:val="4610B196"/>
    <w:rsid w:val="46DD1871"/>
    <w:rsid w:val="471576AF"/>
    <w:rsid w:val="47DD74A3"/>
    <w:rsid w:val="480F12C0"/>
    <w:rsid w:val="48711DEC"/>
    <w:rsid w:val="48EB4E5F"/>
    <w:rsid w:val="49B4D9D5"/>
    <w:rsid w:val="4A4ADEA5"/>
    <w:rsid w:val="4B50AA36"/>
    <w:rsid w:val="4BE6AF06"/>
    <w:rsid w:val="4CA7E4D1"/>
    <w:rsid w:val="4E877D31"/>
    <w:rsid w:val="4FDF8593"/>
    <w:rsid w:val="507C7F48"/>
    <w:rsid w:val="516C93CE"/>
    <w:rsid w:val="51FCAC99"/>
    <w:rsid w:val="522B3671"/>
    <w:rsid w:val="53172655"/>
    <w:rsid w:val="5349195F"/>
    <w:rsid w:val="5354E0C1"/>
    <w:rsid w:val="5422C96B"/>
    <w:rsid w:val="5450F7C5"/>
    <w:rsid w:val="551FCBBB"/>
    <w:rsid w:val="55A1DF79"/>
    <w:rsid w:val="55D1594B"/>
    <w:rsid w:val="564EC717"/>
    <w:rsid w:val="56B954C6"/>
    <w:rsid w:val="57CFCAD3"/>
    <w:rsid w:val="57EA9778"/>
    <w:rsid w:val="593DC69F"/>
    <w:rsid w:val="5A6A33DF"/>
    <w:rsid w:val="5AAE42F5"/>
    <w:rsid w:val="5AE03458"/>
    <w:rsid w:val="5BFCD2D0"/>
    <w:rsid w:val="5CBB634A"/>
    <w:rsid w:val="5E2FC17A"/>
    <w:rsid w:val="5EBF71F8"/>
    <w:rsid w:val="5F63B1FA"/>
    <w:rsid w:val="5FC6861E"/>
    <w:rsid w:val="6091F814"/>
    <w:rsid w:val="62BBEFCC"/>
    <w:rsid w:val="6333C2BF"/>
    <w:rsid w:val="6338B62E"/>
    <w:rsid w:val="6348CC1C"/>
    <w:rsid w:val="646303B7"/>
    <w:rsid w:val="6581F138"/>
    <w:rsid w:val="68875C2C"/>
    <w:rsid w:val="68982FE9"/>
    <w:rsid w:val="68E3435E"/>
    <w:rsid w:val="6A1C2C08"/>
    <w:rsid w:val="6B532E46"/>
    <w:rsid w:val="6BCCD591"/>
    <w:rsid w:val="6C7FCB9F"/>
    <w:rsid w:val="6DCF8409"/>
    <w:rsid w:val="6E86B99E"/>
    <w:rsid w:val="6ECDFAD7"/>
    <w:rsid w:val="6F3CD0F9"/>
    <w:rsid w:val="6F63EB98"/>
    <w:rsid w:val="7124B57E"/>
    <w:rsid w:val="712B07B1"/>
    <w:rsid w:val="72D5E4C6"/>
    <w:rsid w:val="73FBC5A2"/>
    <w:rsid w:val="7425F605"/>
    <w:rsid w:val="757E6DA6"/>
    <w:rsid w:val="758EA1C6"/>
    <w:rsid w:val="761EE898"/>
    <w:rsid w:val="762770EF"/>
    <w:rsid w:val="772C5D2C"/>
    <w:rsid w:val="775D96C7"/>
    <w:rsid w:val="778F59A6"/>
    <w:rsid w:val="77AAA243"/>
    <w:rsid w:val="77B10F0B"/>
    <w:rsid w:val="78B60E68"/>
    <w:rsid w:val="78D7F0F4"/>
    <w:rsid w:val="79FF85AE"/>
    <w:rsid w:val="7A51DEC9"/>
    <w:rsid w:val="7BB818B3"/>
    <w:rsid w:val="7C3107EA"/>
    <w:rsid w:val="7D5C9F8A"/>
    <w:rsid w:val="7E1FE4B8"/>
    <w:rsid w:val="7EAAE755"/>
    <w:rsid w:val="7F68A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3671"/>
  <w15:chartTrackingRefBased/>
  <w15:docId w15:val="{22C73C63-A3CA-4F0A-8C01-48A8091C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6"/>
    <w:pPr>
      <w:ind w:left="720"/>
      <w:contextualSpacing/>
    </w:pPr>
  </w:style>
  <w:style w:type="table" w:styleId="TableGrid">
    <w:name w:val="Table Grid"/>
    <w:basedOn w:val="TableNormal"/>
    <w:uiPriority w:val="39"/>
    <w:rsid w:val="00A3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6" ma:contentTypeDescription="Create a new document." ma:contentTypeScope="" ma:versionID="fed9c0f5fcca4f7528efb17c055bb279">
  <xsd:schema xmlns:xsd="http://www.w3.org/2001/XMLSchema" xmlns:xs="http://www.w3.org/2001/XMLSchema" xmlns:p="http://schemas.microsoft.com/office/2006/metadata/properties" xmlns:ns2="f3356949-d9f4-400e-8550-ee2d90d92c06" xmlns:ns3="1fa8e2de-85e2-405f-add9-912c5d19a461" targetNamespace="http://schemas.microsoft.com/office/2006/metadata/properties" ma:root="true" ma:fieldsID="9127403532eb7baccdcfa04fc9911803" ns2:_="" ns3:_="">
    <xsd:import namespace="f3356949-d9f4-400e-8550-ee2d90d92c06"/>
    <xsd:import namespace="1fa8e2de-85e2-405f-add9-912c5d19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e2de-85e2-405f-add9-912c5d19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344C9-06A1-4E9B-A390-FB7DBA778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10280-26E8-4C9A-9E56-61506671D935}"/>
</file>

<file path=customXml/itemProps3.xml><?xml version="1.0" encoding="utf-8"?>
<ds:datastoreItem xmlns:ds="http://schemas.openxmlformats.org/officeDocument/2006/customXml" ds:itemID="{397DA380-00FF-43DF-87D7-FEA34823D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Tehani</dc:creator>
  <cp:keywords/>
  <dc:description/>
  <cp:lastModifiedBy>Labuguen, Cheryl</cp:lastModifiedBy>
  <cp:revision>23</cp:revision>
  <dcterms:created xsi:type="dcterms:W3CDTF">2022-01-11T01:54:00Z</dcterms:created>
  <dcterms:modified xsi:type="dcterms:W3CDTF">2023-03-24T19:03:00Z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0x0101004177FE2D52EC0F4E81DE11FDE42933AC</vt:lpwstr>
  </property>
</Properties>
</file>