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789E86" w14:textId="21FB86D8" w:rsidR="00787F48" w:rsidRPr="00963C70" w:rsidRDefault="00C210C7" w:rsidP="00167DC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</w:rPr>
        <w:t>April</w:t>
      </w:r>
      <w:r w:rsidR="00787F48" w:rsidRPr="00963C70">
        <w:rPr>
          <w:rFonts w:ascii="Arial" w:eastAsia="Times New Roman" w:hAnsi="Arial" w:cs="Arial"/>
          <w:sz w:val="24"/>
          <w:szCs w:val="24"/>
        </w:rPr>
        <w:t xml:space="preserve"> </w:t>
      </w:r>
      <w:r w:rsidR="0073027B">
        <w:rPr>
          <w:rFonts w:ascii="Arial" w:eastAsia="Times New Roman" w:hAnsi="Arial" w:cs="Arial"/>
          <w:sz w:val="24"/>
          <w:szCs w:val="24"/>
        </w:rPr>
        <w:t>2</w:t>
      </w:r>
      <w:r w:rsidR="00787F48" w:rsidRPr="00963C70">
        <w:rPr>
          <w:rFonts w:ascii="Arial" w:eastAsia="Times New Roman" w:hAnsi="Arial" w:cs="Arial"/>
          <w:sz w:val="24"/>
          <w:szCs w:val="24"/>
        </w:rPr>
        <w:t>, 201</w:t>
      </w:r>
      <w:r w:rsidR="00F45FC4" w:rsidRPr="00963C70">
        <w:rPr>
          <w:rFonts w:ascii="Arial" w:eastAsia="Times New Roman" w:hAnsi="Arial" w:cs="Arial"/>
          <w:sz w:val="24"/>
          <w:szCs w:val="24"/>
        </w:rPr>
        <w:t>9</w:t>
      </w:r>
    </w:p>
    <w:p w14:paraId="07663581" w14:textId="77777777" w:rsidR="00787F48" w:rsidRPr="00963C70" w:rsidRDefault="00787F48" w:rsidP="00167DC8">
      <w:pPr>
        <w:spacing w:after="0" w:line="240" w:lineRule="auto"/>
        <w:jc w:val="center"/>
        <w:rPr>
          <w:rFonts w:ascii="Arial" w:hAnsi="Arial" w:cs="Arial"/>
        </w:rPr>
      </w:pPr>
    </w:p>
    <w:p w14:paraId="771F3987" w14:textId="312257A8" w:rsidR="00787F48" w:rsidRPr="00963C70" w:rsidRDefault="00787F48" w:rsidP="00633312">
      <w:pPr>
        <w:spacing w:after="0" w:line="240" w:lineRule="auto"/>
        <w:ind w:right="-360" w:hanging="360"/>
        <w:jc w:val="center"/>
        <w:rPr>
          <w:rFonts w:ascii="Arial" w:eastAsia="Times New Roman" w:hAnsi="Arial" w:cs="Arial"/>
          <w:sz w:val="24"/>
          <w:szCs w:val="24"/>
        </w:rPr>
      </w:pPr>
      <w:r w:rsidRPr="00963C70">
        <w:rPr>
          <w:rFonts w:ascii="Arial" w:eastAsia="Times New Roman" w:hAnsi="Arial" w:cs="Arial"/>
          <w:sz w:val="24"/>
          <w:szCs w:val="24"/>
        </w:rPr>
        <w:t xml:space="preserve">TESTIMONY TO THE </w:t>
      </w:r>
      <w:r w:rsidR="00F45FC4" w:rsidRPr="00963C70">
        <w:rPr>
          <w:rFonts w:ascii="Arial" w:eastAsia="Times New Roman" w:hAnsi="Arial" w:cs="Arial"/>
          <w:sz w:val="24"/>
          <w:szCs w:val="24"/>
        </w:rPr>
        <w:t>SENATE</w:t>
      </w:r>
      <w:r w:rsidRPr="00963C70">
        <w:rPr>
          <w:rFonts w:ascii="Arial" w:eastAsia="Times New Roman" w:hAnsi="Arial" w:cs="Arial"/>
          <w:sz w:val="24"/>
          <w:szCs w:val="24"/>
        </w:rPr>
        <w:t xml:space="preserve"> COMMITTEE ON </w:t>
      </w:r>
      <w:r w:rsidR="0073027B">
        <w:rPr>
          <w:rFonts w:ascii="Arial" w:eastAsia="Times New Roman" w:hAnsi="Arial" w:cs="Arial"/>
          <w:sz w:val="24"/>
          <w:szCs w:val="24"/>
        </w:rPr>
        <w:t>JUDICIARY</w:t>
      </w:r>
      <w:r w:rsidRPr="00963C7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3EEDB92" w14:textId="77777777" w:rsidR="00787F48" w:rsidRPr="00963C70" w:rsidRDefault="00787F48" w:rsidP="00167DC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D6A1653" w14:textId="72988A37" w:rsidR="00787F48" w:rsidRPr="00963C70" w:rsidRDefault="0073027B" w:rsidP="00167DC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Tuesday</w:t>
      </w:r>
      <w:r w:rsidR="00787F48" w:rsidRPr="00963C70">
        <w:rPr>
          <w:rFonts w:ascii="Arial" w:eastAsia="Times New Roman" w:hAnsi="Arial" w:cs="Arial"/>
          <w:sz w:val="24"/>
          <w:szCs w:val="24"/>
        </w:rPr>
        <w:t xml:space="preserve">, </w:t>
      </w:r>
      <w:r w:rsidR="00C210C7">
        <w:rPr>
          <w:rFonts w:ascii="Arial" w:eastAsia="Times New Roman" w:hAnsi="Arial" w:cs="Arial"/>
          <w:sz w:val="24"/>
          <w:szCs w:val="24"/>
        </w:rPr>
        <w:t>April</w:t>
      </w:r>
      <w:r w:rsidR="00787F48" w:rsidRPr="00963C7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</w:t>
      </w:r>
      <w:r w:rsidR="00787F48" w:rsidRPr="00963C70">
        <w:rPr>
          <w:rFonts w:ascii="Arial" w:eastAsia="Times New Roman" w:hAnsi="Arial" w:cs="Arial"/>
          <w:sz w:val="24"/>
          <w:szCs w:val="24"/>
        </w:rPr>
        <w:t>, 201</w:t>
      </w:r>
      <w:r w:rsidR="00F45FC4" w:rsidRPr="00963C70">
        <w:rPr>
          <w:rFonts w:ascii="Arial" w:eastAsia="Times New Roman" w:hAnsi="Arial" w:cs="Arial"/>
          <w:sz w:val="24"/>
          <w:szCs w:val="24"/>
        </w:rPr>
        <w:t>9</w:t>
      </w:r>
      <w:r w:rsidR="00787F48" w:rsidRPr="00963C70">
        <w:rPr>
          <w:rFonts w:ascii="Arial" w:eastAsia="Times New Roman" w:hAnsi="Arial" w:cs="Arial"/>
          <w:sz w:val="24"/>
          <w:szCs w:val="24"/>
        </w:rPr>
        <w:t xml:space="preserve"> at </w:t>
      </w:r>
      <w:r w:rsidR="00C210C7">
        <w:rPr>
          <w:rFonts w:ascii="Arial" w:eastAsia="Times New Roman" w:hAnsi="Arial" w:cs="Arial"/>
          <w:sz w:val="24"/>
          <w:szCs w:val="24"/>
        </w:rPr>
        <w:t>10</w:t>
      </w:r>
      <w:r w:rsidR="00787F48" w:rsidRPr="00963C70">
        <w:rPr>
          <w:rFonts w:ascii="Arial" w:eastAsia="Times New Roman" w:hAnsi="Arial" w:cs="Arial"/>
          <w:sz w:val="24"/>
          <w:szCs w:val="24"/>
        </w:rPr>
        <w:t>:</w:t>
      </w:r>
      <w:r w:rsidR="00C210C7">
        <w:rPr>
          <w:rFonts w:ascii="Arial" w:eastAsia="Times New Roman" w:hAnsi="Arial" w:cs="Arial"/>
          <w:sz w:val="24"/>
          <w:szCs w:val="24"/>
        </w:rPr>
        <w:t>1</w:t>
      </w:r>
      <w:r w:rsidR="00787F48" w:rsidRPr="00963C70">
        <w:rPr>
          <w:rFonts w:ascii="Arial" w:eastAsia="Times New Roman" w:hAnsi="Arial" w:cs="Arial"/>
          <w:sz w:val="24"/>
          <w:szCs w:val="24"/>
        </w:rPr>
        <w:t>0 A.M.</w:t>
      </w:r>
    </w:p>
    <w:p w14:paraId="69E76762" w14:textId="02C9D303" w:rsidR="00787F48" w:rsidRPr="00963C70" w:rsidRDefault="00787F48" w:rsidP="00167DC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63C70">
        <w:rPr>
          <w:rFonts w:ascii="Arial" w:eastAsia="Times New Roman" w:hAnsi="Arial" w:cs="Arial"/>
          <w:sz w:val="24"/>
          <w:szCs w:val="24"/>
        </w:rPr>
        <w:t xml:space="preserve">Conference Room </w:t>
      </w:r>
      <w:r w:rsidR="0073027B">
        <w:rPr>
          <w:rFonts w:ascii="Arial" w:eastAsia="Times New Roman" w:hAnsi="Arial" w:cs="Arial"/>
          <w:sz w:val="24"/>
          <w:szCs w:val="24"/>
        </w:rPr>
        <w:t>016</w:t>
      </w:r>
      <w:r w:rsidRPr="00963C70">
        <w:rPr>
          <w:rFonts w:ascii="Arial" w:eastAsia="Times New Roman" w:hAnsi="Arial" w:cs="Arial"/>
          <w:sz w:val="24"/>
          <w:szCs w:val="24"/>
        </w:rPr>
        <w:t>, State Capitol</w:t>
      </w:r>
    </w:p>
    <w:p w14:paraId="6D7616E8" w14:textId="77777777" w:rsidR="00787F48" w:rsidRPr="00963C70" w:rsidRDefault="00787F48" w:rsidP="00167DC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659A93B" w14:textId="48172A25" w:rsidR="00787F48" w:rsidRPr="00963C70" w:rsidRDefault="00787F48" w:rsidP="00167DC8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963C70">
        <w:rPr>
          <w:rFonts w:ascii="Arial" w:eastAsia="Times New Roman" w:hAnsi="Arial" w:cs="Arial"/>
          <w:sz w:val="24"/>
          <w:szCs w:val="24"/>
          <w:u w:val="single"/>
        </w:rPr>
        <w:t xml:space="preserve">RE: </w:t>
      </w:r>
      <w:r w:rsidRPr="00963C70">
        <w:rPr>
          <w:rFonts w:ascii="Arial" w:eastAsia="Times New Roman" w:hAnsi="Arial" w:cs="Arial"/>
          <w:sz w:val="24"/>
          <w:szCs w:val="24"/>
          <w:u w:val="single"/>
        </w:rPr>
        <w:tab/>
      </w:r>
      <w:r w:rsidR="00C210C7">
        <w:rPr>
          <w:rFonts w:ascii="Arial" w:eastAsia="Times New Roman" w:hAnsi="Arial" w:cs="Arial"/>
          <w:sz w:val="24"/>
          <w:szCs w:val="24"/>
          <w:u w:val="single"/>
        </w:rPr>
        <w:t>HOUSE</w:t>
      </w:r>
      <w:r w:rsidRPr="00963C70">
        <w:rPr>
          <w:rFonts w:ascii="Arial" w:eastAsia="Times New Roman" w:hAnsi="Arial" w:cs="Arial"/>
          <w:sz w:val="24"/>
          <w:szCs w:val="24"/>
          <w:u w:val="single"/>
        </w:rPr>
        <w:t xml:space="preserve"> BILL </w:t>
      </w:r>
      <w:r w:rsidR="00C210C7">
        <w:rPr>
          <w:rFonts w:ascii="Arial" w:eastAsia="Times New Roman" w:hAnsi="Arial" w:cs="Arial"/>
          <w:sz w:val="24"/>
          <w:szCs w:val="24"/>
          <w:u w:val="single"/>
        </w:rPr>
        <w:t>1009</w:t>
      </w:r>
      <w:r w:rsidRPr="00963C70">
        <w:rPr>
          <w:rFonts w:ascii="Arial" w:eastAsia="Times New Roman" w:hAnsi="Arial" w:cs="Arial"/>
          <w:sz w:val="24"/>
          <w:szCs w:val="24"/>
          <w:u w:val="single"/>
        </w:rPr>
        <w:t xml:space="preserve"> RELATING TO </w:t>
      </w:r>
      <w:r w:rsidR="00F45FC4" w:rsidRPr="00963C70">
        <w:rPr>
          <w:rFonts w:ascii="Arial" w:eastAsia="Times New Roman" w:hAnsi="Arial" w:cs="Arial"/>
          <w:sz w:val="24"/>
          <w:szCs w:val="24"/>
          <w:u w:val="single"/>
        </w:rPr>
        <w:t>MOVIE THEATERS</w:t>
      </w:r>
    </w:p>
    <w:p w14:paraId="18BE2C74" w14:textId="77777777" w:rsidR="00787F48" w:rsidRPr="00963C70" w:rsidRDefault="00787F48" w:rsidP="00167DC8">
      <w:pPr>
        <w:spacing w:after="0" w:line="240" w:lineRule="auto"/>
        <w:rPr>
          <w:rFonts w:ascii="Arial" w:hAnsi="Arial" w:cs="Arial"/>
        </w:rPr>
      </w:pPr>
    </w:p>
    <w:p w14:paraId="52BC26D2" w14:textId="5D4E4DA1" w:rsidR="00787F48" w:rsidRPr="00963C70" w:rsidRDefault="00787F48" w:rsidP="00167DC8">
      <w:pPr>
        <w:spacing w:after="0"/>
        <w:rPr>
          <w:rFonts w:ascii="Arial" w:eastAsia="Times New Roman" w:hAnsi="Arial" w:cs="Arial"/>
          <w:sz w:val="24"/>
          <w:szCs w:val="24"/>
        </w:rPr>
      </w:pPr>
      <w:r w:rsidRPr="00963C70">
        <w:rPr>
          <w:rFonts w:ascii="Arial" w:eastAsia="Times New Roman" w:hAnsi="Arial" w:cs="Arial"/>
          <w:sz w:val="24"/>
          <w:szCs w:val="24"/>
        </w:rPr>
        <w:t xml:space="preserve">Dear Chair </w:t>
      </w:r>
      <w:r w:rsidR="0073027B">
        <w:rPr>
          <w:rFonts w:ascii="Arial" w:eastAsia="Times New Roman" w:hAnsi="Arial" w:cs="Arial"/>
          <w:sz w:val="24"/>
          <w:szCs w:val="24"/>
        </w:rPr>
        <w:t>Rhoads</w:t>
      </w:r>
      <w:r w:rsidRPr="00963C70">
        <w:rPr>
          <w:rFonts w:ascii="Arial" w:eastAsia="Times New Roman" w:hAnsi="Arial" w:cs="Arial"/>
          <w:sz w:val="24"/>
          <w:szCs w:val="24"/>
        </w:rPr>
        <w:t>:</w:t>
      </w:r>
    </w:p>
    <w:p w14:paraId="172A2779" w14:textId="77777777" w:rsidR="00167DC8" w:rsidRPr="00963C70" w:rsidRDefault="00167DC8" w:rsidP="00167DC8">
      <w:pPr>
        <w:spacing w:after="0"/>
        <w:rPr>
          <w:rFonts w:ascii="Arial" w:hAnsi="Arial" w:cs="Arial"/>
        </w:rPr>
      </w:pPr>
    </w:p>
    <w:p w14:paraId="473916FC" w14:textId="4E9F35B5" w:rsidR="00576FC8" w:rsidRPr="00963C70" w:rsidRDefault="00F45FC4" w:rsidP="00167DC8">
      <w:pPr>
        <w:spacing w:after="0"/>
        <w:rPr>
          <w:rFonts w:ascii="Arial" w:eastAsia="Times New Roman" w:hAnsi="Arial" w:cs="Arial"/>
          <w:sz w:val="24"/>
          <w:szCs w:val="24"/>
        </w:rPr>
      </w:pPr>
      <w:r w:rsidRPr="00963C70">
        <w:rPr>
          <w:rFonts w:ascii="Arial" w:eastAsia="Times New Roman" w:hAnsi="Arial" w:cs="Arial"/>
          <w:sz w:val="24"/>
          <w:szCs w:val="24"/>
        </w:rPr>
        <w:t>I am submitting this testimony in support of</w:t>
      </w:r>
      <w:r w:rsidR="00787F48" w:rsidRPr="00963C70">
        <w:rPr>
          <w:rFonts w:ascii="Arial" w:eastAsia="Times New Roman" w:hAnsi="Arial" w:cs="Arial"/>
          <w:sz w:val="24"/>
          <w:szCs w:val="24"/>
        </w:rPr>
        <w:t xml:space="preserve"> </w:t>
      </w:r>
      <w:r w:rsidR="00C210C7">
        <w:rPr>
          <w:rFonts w:ascii="Arial" w:eastAsia="Times New Roman" w:hAnsi="Arial" w:cs="Arial"/>
          <w:sz w:val="24"/>
          <w:szCs w:val="24"/>
        </w:rPr>
        <w:t>House</w:t>
      </w:r>
      <w:r w:rsidR="00787F48" w:rsidRPr="00963C70">
        <w:rPr>
          <w:rFonts w:ascii="Arial" w:eastAsia="Times New Roman" w:hAnsi="Arial" w:cs="Arial"/>
          <w:sz w:val="24"/>
          <w:szCs w:val="24"/>
        </w:rPr>
        <w:t xml:space="preserve"> Bill </w:t>
      </w:r>
      <w:r w:rsidR="00C210C7">
        <w:rPr>
          <w:rFonts w:ascii="Arial" w:eastAsia="Times New Roman" w:hAnsi="Arial" w:cs="Arial"/>
          <w:sz w:val="24"/>
          <w:szCs w:val="24"/>
        </w:rPr>
        <w:t>1009</w:t>
      </w:r>
      <w:r w:rsidRPr="00963C70">
        <w:rPr>
          <w:rFonts w:ascii="Arial" w:eastAsia="Times New Roman" w:hAnsi="Arial" w:cs="Arial"/>
          <w:sz w:val="24"/>
          <w:szCs w:val="24"/>
        </w:rPr>
        <w:t xml:space="preserve">, which </w:t>
      </w:r>
      <w:r w:rsidR="000B0488" w:rsidRPr="00963C70">
        <w:rPr>
          <w:rFonts w:ascii="Arial" w:eastAsia="Times New Roman" w:hAnsi="Arial" w:cs="Arial"/>
          <w:sz w:val="24"/>
          <w:szCs w:val="24"/>
        </w:rPr>
        <w:t xml:space="preserve">will permanently </w:t>
      </w:r>
      <w:r w:rsidRPr="00963C70">
        <w:rPr>
          <w:rFonts w:ascii="Arial" w:eastAsia="Times New Roman" w:hAnsi="Arial" w:cs="Arial"/>
          <w:sz w:val="24"/>
          <w:szCs w:val="24"/>
        </w:rPr>
        <w:t>require open captioning at movie theaters in Hawaii</w:t>
      </w:r>
      <w:r w:rsidR="00787F48" w:rsidRPr="00963C70">
        <w:rPr>
          <w:rFonts w:ascii="Arial" w:eastAsia="Times New Roman" w:hAnsi="Arial" w:cs="Arial"/>
          <w:sz w:val="24"/>
          <w:szCs w:val="24"/>
        </w:rPr>
        <w:t>.</w:t>
      </w:r>
    </w:p>
    <w:p w14:paraId="32D842F4" w14:textId="77777777" w:rsidR="00167DC8" w:rsidRPr="00963C70" w:rsidRDefault="00167DC8" w:rsidP="00167DC8">
      <w:pPr>
        <w:spacing w:after="0"/>
        <w:rPr>
          <w:rFonts w:ascii="Arial" w:eastAsia="Times New Roman" w:hAnsi="Arial" w:cs="Arial"/>
          <w:color w:val="auto"/>
          <w:sz w:val="24"/>
          <w:szCs w:val="24"/>
        </w:rPr>
      </w:pPr>
    </w:p>
    <w:p w14:paraId="54710513" w14:textId="42C46667" w:rsidR="000B0488" w:rsidRPr="00963C70" w:rsidRDefault="000B0488" w:rsidP="00167DC8">
      <w:pPr>
        <w:spacing w:after="0"/>
        <w:rPr>
          <w:rFonts w:ascii="Arial" w:eastAsia="Times New Roman" w:hAnsi="Arial" w:cs="Arial"/>
          <w:color w:val="auto"/>
          <w:sz w:val="24"/>
          <w:szCs w:val="24"/>
        </w:rPr>
      </w:pPr>
      <w:r w:rsidRPr="00963C70">
        <w:rPr>
          <w:rFonts w:ascii="Arial" w:eastAsia="Times New Roman" w:hAnsi="Arial" w:cs="Arial"/>
          <w:color w:val="auto"/>
          <w:sz w:val="24"/>
          <w:szCs w:val="24"/>
        </w:rPr>
        <w:t xml:space="preserve">In 2015, Hawaii became the first state in the U.S. to require open captioning at movie theaters.  </w:t>
      </w:r>
      <w:r w:rsidR="00A54A52" w:rsidRPr="00963C70">
        <w:rPr>
          <w:rFonts w:ascii="Arial" w:eastAsia="Times New Roman" w:hAnsi="Arial" w:cs="Arial"/>
          <w:color w:val="auto"/>
          <w:sz w:val="24"/>
          <w:szCs w:val="24"/>
        </w:rPr>
        <w:t>That</w:t>
      </w:r>
      <w:r w:rsidRPr="00963C70">
        <w:rPr>
          <w:rFonts w:ascii="Arial" w:eastAsia="Times New Roman" w:hAnsi="Arial" w:cs="Arial"/>
          <w:color w:val="auto"/>
          <w:sz w:val="24"/>
          <w:szCs w:val="24"/>
        </w:rPr>
        <w:t xml:space="preserve"> allowed me to enjoy full and equal access to movies.  However, in 2017, the law changed to allow “lightweight eyewear” to be offered instead of open captioning.  </w:t>
      </w:r>
      <w:r w:rsidR="00A54A52" w:rsidRPr="00963C70">
        <w:rPr>
          <w:rFonts w:ascii="Arial" w:eastAsia="Times New Roman" w:hAnsi="Arial" w:cs="Arial"/>
          <w:color w:val="auto"/>
          <w:sz w:val="24"/>
          <w:szCs w:val="24"/>
        </w:rPr>
        <w:t xml:space="preserve">This had a negative impact on my experience at movie theaters.  The glasses are uncomfortable to </w:t>
      </w:r>
      <w:r w:rsidR="00543943" w:rsidRPr="00963C70">
        <w:rPr>
          <w:rFonts w:ascii="Arial" w:eastAsia="Times New Roman" w:hAnsi="Arial" w:cs="Arial"/>
          <w:color w:val="auto"/>
          <w:sz w:val="24"/>
          <w:szCs w:val="24"/>
        </w:rPr>
        <w:t>wear,</w:t>
      </w:r>
      <w:r w:rsidR="00F8456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A54A52" w:rsidRPr="00963C70">
        <w:rPr>
          <w:rFonts w:ascii="Arial" w:eastAsia="Times New Roman" w:hAnsi="Arial" w:cs="Arial"/>
          <w:color w:val="auto"/>
          <w:sz w:val="24"/>
          <w:szCs w:val="24"/>
        </w:rPr>
        <w:t xml:space="preserve">and I am not able to fully understand movies when using the device.  </w:t>
      </w:r>
    </w:p>
    <w:p w14:paraId="25804090" w14:textId="77777777" w:rsidR="00167DC8" w:rsidRPr="00963C70" w:rsidRDefault="00167DC8" w:rsidP="00167DC8">
      <w:pPr>
        <w:spacing w:after="0"/>
        <w:rPr>
          <w:rFonts w:ascii="Arial" w:eastAsia="Times New Roman" w:hAnsi="Arial" w:cs="Arial"/>
          <w:color w:val="auto"/>
          <w:sz w:val="24"/>
          <w:szCs w:val="24"/>
        </w:rPr>
      </w:pPr>
    </w:p>
    <w:p w14:paraId="5E2D5BA4" w14:textId="7A6E0C7A" w:rsidR="00F45FC4" w:rsidRPr="00963C70" w:rsidRDefault="00F45FC4" w:rsidP="00167DC8">
      <w:pPr>
        <w:spacing w:after="0"/>
        <w:rPr>
          <w:rFonts w:ascii="Arial" w:eastAsia="Times New Roman" w:hAnsi="Arial" w:cs="Arial"/>
          <w:color w:val="auto"/>
          <w:sz w:val="24"/>
          <w:szCs w:val="24"/>
        </w:rPr>
      </w:pPr>
      <w:r w:rsidRPr="00963C70">
        <w:rPr>
          <w:rFonts w:ascii="Arial" w:eastAsia="Times New Roman" w:hAnsi="Arial" w:cs="Arial"/>
          <w:color w:val="auto"/>
          <w:sz w:val="24"/>
          <w:szCs w:val="24"/>
          <w:highlight w:val="yellow"/>
        </w:rPr>
        <w:t>[Add any additional comments about open captioning, including your personal experiences]</w:t>
      </w:r>
    </w:p>
    <w:p w14:paraId="5CBC97DB" w14:textId="77777777" w:rsidR="00F45FC4" w:rsidRPr="00963C70" w:rsidRDefault="00F45FC4" w:rsidP="00167DC8">
      <w:pPr>
        <w:spacing w:after="0"/>
        <w:rPr>
          <w:rFonts w:ascii="Arial" w:eastAsia="Times New Roman" w:hAnsi="Arial" w:cs="Arial"/>
          <w:color w:val="auto"/>
          <w:sz w:val="24"/>
          <w:szCs w:val="24"/>
        </w:rPr>
      </w:pPr>
    </w:p>
    <w:p w14:paraId="27DAC462" w14:textId="00702E2F" w:rsidR="00E84491" w:rsidRPr="00963C70" w:rsidRDefault="00C210C7" w:rsidP="00167DC8">
      <w:pPr>
        <w:spacing w:after="0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House</w:t>
      </w:r>
      <w:r w:rsidR="00E84491" w:rsidRPr="00963C70">
        <w:rPr>
          <w:rFonts w:ascii="Arial" w:eastAsia="Times New Roman" w:hAnsi="Arial" w:cs="Arial"/>
          <w:color w:val="auto"/>
          <w:sz w:val="24"/>
          <w:szCs w:val="24"/>
        </w:rPr>
        <w:t xml:space="preserve"> Bill </w:t>
      </w:r>
      <w:r>
        <w:rPr>
          <w:rFonts w:ascii="Arial" w:eastAsia="Times New Roman" w:hAnsi="Arial" w:cs="Arial"/>
          <w:color w:val="auto"/>
          <w:sz w:val="24"/>
          <w:szCs w:val="24"/>
        </w:rPr>
        <w:t>1009</w:t>
      </w:r>
      <w:r w:rsidR="00E84491" w:rsidRPr="00963C70">
        <w:rPr>
          <w:rFonts w:ascii="Arial" w:eastAsia="Times New Roman" w:hAnsi="Arial" w:cs="Arial"/>
          <w:color w:val="auto"/>
          <w:sz w:val="24"/>
          <w:szCs w:val="24"/>
        </w:rPr>
        <w:t xml:space="preserve"> will correct Hawaii’s open captioning law and make it permanent, ensuring that individuals in Hawaii who are deaf, hard of hearing, </w:t>
      </w:r>
      <w:r w:rsidR="0054255E">
        <w:rPr>
          <w:rFonts w:ascii="Arial" w:eastAsia="Times New Roman" w:hAnsi="Arial" w:cs="Arial"/>
          <w:color w:val="auto"/>
          <w:sz w:val="24"/>
          <w:szCs w:val="24"/>
        </w:rPr>
        <w:t>or</w:t>
      </w:r>
      <w:r w:rsidR="00E84491" w:rsidRPr="00963C70">
        <w:rPr>
          <w:rFonts w:ascii="Arial" w:eastAsia="Times New Roman" w:hAnsi="Arial" w:cs="Arial"/>
          <w:color w:val="auto"/>
          <w:sz w:val="24"/>
          <w:szCs w:val="24"/>
        </w:rPr>
        <w:t xml:space="preserve"> deaf-blind have full and equal access at movie theaters.  Please vote in support of this bill.  </w:t>
      </w:r>
    </w:p>
    <w:p w14:paraId="103214A9" w14:textId="77777777" w:rsidR="00E84491" w:rsidRPr="00963C70" w:rsidRDefault="00E84491" w:rsidP="00167DC8">
      <w:pPr>
        <w:spacing w:after="0"/>
        <w:rPr>
          <w:rFonts w:ascii="Arial" w:eastAsia="Times New Roman" w:hAnsi="Arial" w:cs="Arial"/>
          <w:color w:val="auto"/>
          <w:sz w:val="24"/>
          <w:szCs w:val="24"/>
        </w:rPr>
      </w:pPr>
    </w:p>
    <w:p w14:paraId="4439A130" w14:textId="0EACA491" w:rsidR="008A4844" w:rsidRPr="00963C70" w:rsidRDefault="00A418EA" w:rsidP="00167DC8">
      <w:pPr>
        <w:spacing w:after="0"/>
        <w:rPr>
          <w:rFonts w:ascii="Arial" w:hAnsi="Arial" w:cs="Arial"/>
          <w:color w:val="auto"/>
        </w:rPr>
      </w:pPr>
      <w:r w:rsidRPr="00963C70">
        <w:rPr>
          <w:rFonts w:ascii="Arial" w:eastAsia="Times New Roman" w:hAnsi="Arial" w:cs="Arial"/>
          <w:color w:val="auto"/>
          <w:sz w:val="24"/>
          <w:szCs w:val="24"/>
        </w:rPr>
        <w:t>Mahalo for the opportunity to submit testimony.</w:t>
      </w:r>
    </w:p>
    <w:p w14:paraId="71E99636" w14:textId="77777777" w:rsidR="00167DC8" w:rsidRPr="00963C70" w:rsidRDefault="00167DC8" w:rsidP="00167DC8">
      <w:pPr>
        <w:spacing w:after="0"/>
        <w:rPr>
          <w:rFonts w:ascii="Arial" w:eastAsia="Times New Roman" w:hAnsi="Arial" w:cs="Arial"/>
          <w:color w:val="auto"/>
          <w:sz w:val="24"/>
          <w:szCs w:val="24"/>
        </w:rPr>
      </w:pPr>
    </w:p>
    <w:p w14:paraId="29348569" w14:textId="77777777" w:rsidR="008A4844" w:rsidRPr="00963C70" w:rsidRDefault="00007A5D" w:rsidP="00167DC8">
      <w:pPr>
        <w:spacing w:after="0"/>
        <w:rPr>
          <w:rFonts w:ascii="Arial" w:hAnsi="Arial" w:cs="Arial"/>
          <w:color w:val="auto"/>
        </w:rPr>
      </w:pPr>
      <w:r w:rsidRPr="00963C70">
        <w:rPr>
          <w:rFonts w:ascii="Arial" w:eastAsia="Times New Roman" w:hAnsi="Arial" w:cs="Arial"/>
          <w:color w:val="auto"/>
          <w:sz w:val="24"/>
          <w:szCs w:val="24"/>
        </w:rPr>
        <w:t>Sincerely,</w:t>
      </w:r>
    </w:p>
    <w:p w14:paraId="5EEEE748" w14:textId="77777777" w:rsidR="00576FC8" w:rsidRPr="00963C70" w:rsidRDefault="00576FC8" w:rsidP="00167DC8">
      <w:pPr>
        <w:spacing w:after="0"/>
        <w:rPr>
          <w:rFonts w:ascii="Arial" w:eastAsia="Times New Roman" w:hAnsi="Arial" w:cs="Arial"/>
          <w:color w:val="auto"/>
          <w:sz w:val="24"/>
          <w:szCs w:val="24"/>
        </w:rPr>
      </w:pPr>
    </w:p>
    <w:p w14:paraId="0E2BA2B4" w14:textId="77777777" w:rsidR="008A4844" w:rsidRPr="00963C70" w:rsidRDefault="00167DC8" w:rsidP="00167DC8">
      <w:pPr>
        <w:spacing w:after="0"/>
        <w:rPr>
          <w:rFonts w:ascii="Arial" w:eastAsia="Times New Roman" w:hAnsi="Arial" w:cs="Arial"/>
          <w:color w:val="auto"/>
          <w:sz w:val="24"/>
          <w:szCs w:val="24"/>
          <w:highlight w:val="yellow"/>
        </w:rPr>
      </w:pPr>
      <w:r w:rsidRPr="00963C70">
        <w:rPr>
          <w:rFonts w:ascii="Arial" w:eastAsia="Times New Roman" w:hAnsi="Arial" w:cs="Arial"/>
          <w:color w:val="auto"/>
          <w:sz w:val="24"/>
          <w:szCs w:val="24"/>
          <w:highlight w:val="yellow"/>
        </w:rPr>
        <w:t>[Name]</w:t>
      </w:r>
    </w:p>
    <w:p w14:paraId="3B0D9C4C" w14:textId="62A2A37C" w:rsidR="00167DC8" w:rsidRPr="00963C70" w:rsidRDefault="00167DC8" w:rsidP="00167DC8">
      <w:pPr>
        <w:spacing w:after="0"/>
        <w:rPr>
          <w:rFonts w:ascii="Arial" w:hAnsi="Arial" w:cs="Arial"/>
          <w:color w:val="auto"/>
        </w:rPr>
      </w:pPr>
      <w:r w:rsidRPr="00963C70">
        <w:rPr>
          <w:rFonts w:ascii="Arial" w:eastAsia="Times New Roman" w:hAnsi="Arial" w:cs="Arial"/>
          <w:color w:val="auto"/>
          <w:sz w:val="24"/>
          <w:szCs w:val="24"/>
          <w:highlight w:val="yellow"/>
        </w:rPr>
        <w:t>[</w:t>
      </w:r>
      <w:r w:rsidR="00C74D3D">
        <w:rPr>
          <w:rFonts w:ascii="Arial" w:eastAsia="Times New Roman" w:hAnsi="Arial" w:cs="Arial"/>
          <w:color w:val="auto"/>
          <w:sz w:val="24"/>
          <w:szCs w:val="24"/>
          <w:highlight w:val="yellow"/>
        </w:rPr>
        <w:t>City, State</w:t>
      </w:r>
      <w:bookmarkStart w:id="0" w:name="_GoBack"/>
      <w:bookmarkEnd w:id="0"/>
      <w:r w:rsidRPr="00963C70">
        <w:rPr>
          <w:rFonts w:ascii="Arial" w:eastAsia="Times New Roman" w:hAnsi="Arial" w:cs="Arial"/>
          <w:color w:val="auto"/>
          <w:sz w:val="24"/>
          <w:szCs w:val="24"/>
          <w:highlight w:val="yellow"/>
        </w:rPr>
        <w:t>]</w:t>
      </w:r>
    </w:p>
    <w:sectPr w:rsidR="00167DC8" w:rsidRPr="00963C70" w:rsidSect="00963C70">
      <w:pgSz w:w="12240" w:h="15840"/>
      <w:pgMar w:top="1260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81C98"/>
    <w:multiLevelType w:val="multilevel"/>
    <w:tmpl w:val="3EB4139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844"/>
    <w:rsid w:val="00007A5D"/>
    <w:rsid w:val="000233DA"/>
    <w:rsid w:val="000B0488"/>
    <w:rsid w:val="00167DC8"/>
    <w:rsid w:val="00195A8C"/>
    <w:rsid w:val="00260020"/>
    <w:rsid w:val="002D2FAA"/>
    <w:rsid w:val="004E2E6F"/>
    <w:rsid w:val="0054255E"/>
    <w:rsid w:val="00543943"/>
    <w:rsid w:val="00546A89"/>
    <w:rsid w:val="005474DC"/>
    <w:rsid w:val="00576FC8"/>
    <w:rsid w:val="00633312"/>
    <w:rsid w:val="00645B9D"/>
    <w:rsid w:val="006B69AE"/>
    <w:rsid w:val="0073027B"/>
    <w:rsid w:val="00787F48"/>
    <w:rsid w:val="007C60CD"/>
    <w:rsid w:val="008A4844"/>
    <w:rsid w:val="008A6CA2"/>
    <w:rsid w:val="008D44A3"/>
    <w:rsid w:val="00963C70"/>
    <w:rsid w:val="00A418EA"/>
    <w:rsid w:val="00A54A52"/>
    <w:rsid w:val="00AB009A"/>
    <w:rsid w:val="00C210C7"/>
    <w:rsid w:val="00C74D3D"/>
    <w:rsid w:val="00D23F05"/>
    <w:rsid w:val="00E84491"/>
    <w:rsid w:val="00F45FC4"/>
    <w:rsid w:val="00F84560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1A3E8"/>
  <w15:docId w15:val="{7A171DE8-4676-4E07-B20F-C4A59DA8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7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Whited</dc:creator>
  <cp:lastModifiedBy>Whited, Colin M</cp:lastModifiedBy>
  <cp:revision>4</cp:revision>
  <cp:lastPrinted>2019-01-28T20:45:00Z</cp:lastPrinted>
  <dcterms:created xsi:type="dcterms:W3CDTF">2019-03-31T01:32:00Z</dcterms:created>
  <dcterms:modified xsi:type="dcterms:W3CDTF">2019-03-31T01:33:00Z</dcterms:modified>
</cp:coreProperties>
</file>